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4640B4" w:rsidRDefault="00A87544" w:rsidP="00A87544">
      <w:pPr>
        <w:jc w:val="center"/>
        <w:rPr>
          <w:sz w:val="28"/>
          <w:szCs w:val="28"/>
        </w:rPr>
      </w:pPr>
      <w:r w:rsidRPr="004640B4">
        <w:rPr>
          <w:sz w:val="28"/>
          <w:szCs w:val="28"/>
        </w:rPr>
        <w:t>МИНОБРНАУКИ РОССИИ</w:t>
      </w:r>
    </w:p>
    <w:p w:rsidR="00A87544" w:rsidRPr="004640B4" w:rsidRDefault="00A87544" w:rsidP="00A87544">
      <w:pPr>
        <w:jc w:val="center"/>
        <w:rPr>
          <w:sz w:val="28"/>
          <w:szCs w:val="28"/>
        </w:rPr>
      </w:pPr>
      <w:r w:rsidRPr="004640B4">
        <w:rPr>
          <w:sz w:val="28"/>
          <w:szCs w:val="28"/>
        </w:rPr>
        <w:t xml:space="preserve">Федеральное государственное бюджетное образовательное учреждение высшего образования </w:t>
      </w:r>
    </w:p>
    <w:p w:rsidR="00A87544" w:rsidRPr="004640B4" w:rsidRDefault="00A87544" w:rsidP="00A87544">
      <w:pPr>
        <w:jc w:val="center"/>
        <w:rPr>
          <w:b/>
          <w:sz w:val="28"/>
          <w:szCs w:val="28"/>
        </w:rPr>
      </w:pPr>
      <w:r w:rsidRPr="004640B4">
        <w:rPr>
          <w:b/>
          <w:sz w:val="28"/>
          <w:szCs w:val="28"/>
        </w:rPr>
        <w:t>«Гжельский государственный университет»</w:t>
      </w:r>
    </w:p>
    <w:p w:rsidR="00A87544" w:rsidRPr="004640B4" w:rsidRDefault="00A87544" w:rsidP="00A87544">
      <w:pPr>
        <w:jc w:val="center"/>
        <w:rPr>
          <w:sz w:val="28"/>
          <w:szCs w:val="28"/>
        </w:rPr>
      </w:pPr>
      <w:r w:rsidRPr="004640B4">
        <w:rPr>
          <w:sz w:val="28"/>
          <w:szCs w:val="28"/>
        </w:rPr>
        <w:t>(ГГУ)</w:t>
      </w:r>
    </w:p>
    <w:p w:rsidR="00A87544" w:rsidRPr="004640B4" w:rsidRDefault="00A87544" w:rsidP="00A87544">
      <w:pPr>
        <w:rPr>
          <w:sz w:val="28"/>
          <w:szCs w:val="28"/>
        </w:rPr>
      </w:pPr>
    </w:p>
    <w:p w:rsidR="00A87544" w:rsidRPr="004640B4" w:rsidRDefault="00A87544" w:rsidP="00A87544">
      <w:pPr>
        <w:pStyle w:val="Style15"/>
        <w:tabs>
          <w:tab w:val="left" w:leader="underscore" w:pos="9760"/>
        </w:tabs>
        <w:spacing w:line="360" w:lineRule="auto"/>
        <w:rPr>
          <w:rStyle w:val="FontStyle53"/>
          <w:sz w:val="28"/>
          <w:szCs w:val="28"/>
        </w:rPr>
      </w:pPr>
    </w:p>
    <w:p w:rsidR="00A87544" w:rsidRPr="004640B4" w:rsidRDefault="00A87544" w:rsidP="00A87544">
      <w:pPr>
        <w:pStyle w:val="Style15"/>
        <w:tabs>
          <w:tab w:val="left" w:leader="underscore" w:pos="9760"/>
        </w:tabs>
        <w:spacing w:line="360" w:lineRule="auto"/>
        <w:rPr>
          <w:rStyle w:val="FontStyle53"/>
          <w:sz w:val="28"/>
          <w:szCs w:val="28"/>
        </w:rPr>
      </w:pPr>
    </w:p>
    <w:p w:rsidR="00A87544" w:rsidRPr="004640B4" w:rsidRDefault="00A87544" w:rsidP="00A87544">
      <w:pPr>
        <w:pStyle w:val="Style15"/>
        <w:tabs>
          <w:tab w:val="left" w:leader="underscore" w:pos="9760"/>
        </w:tabs>
        <w:spacing w:line="360" w:lineRule="auto"/>
        <w:rPr>
          <w:rStyle w:val="FontStyle53"/>
          <w:sz w:val="28"/>
          <w:szCs w:val="28"/>
        </w:rPr>
      </w:pPr>
    </w:p>
    <w:p w:rsidR="003A2409" w:rsidRPr="004640B4" w:rsidRDefault="00A87544" w:rsidP="003A2409">
      <w:pPr>
        <w:pStyle w:val="Style15"/>
        <w:tabs>
          <w:tab w:val="left" w:leader="underscore" w:pos="9760"/>
        </w:tabs>
        <w:spacing w:line="360" w:lineRule="auto"/>
        <w:jc w:val="center"/>
        <w:rPr>
          <w:rStyle w:val="FontStyle53"/>
          <w:b w:val="0"/>
          <w:i/>
          <w:sz w:val="28"/>
          <w:szCs w:val="28"/>
        </w:rPr>
      </w:pPr>
      <w:r w:rsidRPr="004640B4">
        <w:rPr>
          <w:rStyle w:val="FontStyle53"/>
          <w:b w:val="0"/>
          <w:i/>
          <w:sz w:val="28"/>
          <w:szCs w:val="28"/>
        </w:rPr>
        <w:t xml:space="preserve">Кафедра </w:t>
      </w:r>
      <w:r w:rsidR="003A2409" w:rsidRPr="004640B4">
        <w:rPr>
          <w:rStyle w:val="FontStyle53"/>
          <w:b w:val="0"/>
          <w:i/>
          <w:sz w:val="28"/>
          <w:szCs w:val="28"/>
        </w:rPr>
        <w:t>теории и организации управления</w:t>
      </w:r>
    </w:p>
    <w:p w:rsidR="00A87544" w:rsidRPr="004640B4" w:rsidRDefault="00A87544" w:rsidP="00A87544">
      <w:pPr>
        <w:tabs>
          <w:tab w:val="left" w:pos="680"/>
          <w:tab w:val="left" w:pos="851"/>
          <w:tab w:val="left" w:pos="6240"/>
        </w:tabs>
        <w:rPr>
          <w:noProof/>
          <w:sz w:val="28"/>
          <w:szCs w:val="28"/>
        </w:rPr>
      </w:pPr>
    </w:p>
    <w:p w:rsidR="003A2409" w:rsidRPr="004640B4" w:rsidRDefault="003A2409" w:rsidP="00A87544">
      <w:pPr>
        <w:tabs>
          <w:tab w:val="left" w:pos="680"/>
          <w:tab w:val="left" w:pos="851"/>
          <w:tab w:val="left" w:pos="6240"/>
        </w:tabs>
        <w:rPr>
          <w:noProof/>
          <w:sz w:val="28"/>
          <w:szCs w:val="28"/>
        </w:rPr>
      </w:pPr>
    </w:p>
    <w:p w:rsidR="00A87544" w:rsidRPr="004640B4" w:rsidRDefault="00A87544" w:rsidP="00A87544">
      <w:pPr>
        <w:tabs>
          <w:tab w:val="left" w:pos="680"/>
          <w:tab w:val="left" w:pos="851"/>
          <w:tab w:val="left" w:pos="6240"/>
        </w:tabs>
        <w:rPr>
          <w:sz w:val="28"/>
          <w:szCs w:val="28"/>
        </w:rPr>
      </w:pPr>
    </w:p>
    <w:p w:rsidR="00A87544" w:rsidRPr="004640B4" w:rsidRDefault="00A87544" w:rsidP="00A87544">
      <w:pPr>
        <w:pStyle w:val="Style11"/>
        <w:widowControl/>
        <w:rPr>
          <w:bCs/>
          <w:sz w:val="28"/>
          <w:szCs w:val="28"/>
          <w:u w:val="single"/>
        </w:rPr>
      </w:pPr>
      <w:r w:rsidRPr="004640B4">
        <w:rPr>
          <w:bCs/>
          <w:sz w:val="28"/>
          <w:szCs w:val="28"/>
          <w:u w:val="single"/>
        </w:rPr>
        <w:t>Рабочая программа дисциплины</w:t>
      </w:r>
    </w:p>
    <w:p w:rsidR="00A87544" w:rsidRPr="004640B4" w:rsidRDefault="00A87544" w:rsidP="00A87544">
      <w:pPr>
        <w:tabs>
          <w:tab w:val="left" w:pos="680"/>
          <w:tab w:val="left" w:pos="851"/>
        </w:tabs>
        <w:jc w:val="center"/>
        <w:rPr>
          <w:sz w:val="28"/>
          <w:szCs w:val="28"/>
        </w:rPr>
      </w:pPr>
      <w:bookmarkStart w:id="0" w:name="_GoBack"/>
      <w:bookmarkEnd w:id="0"/>
    </w:p>
    <w:p w:rsidR="00A87544" w:rsidRPr="00A543AA" w:rsidRDefault="00F511DD" w:rsidP="00A543AA">
      <w:pPr>
        <w:pStyle w:val="Style12"/>
        <w:spacing w:line="240" w:lineRule="auto"/>
        <w:jc w:val="center"/>
        <w:rPr>
          <w:b/>
          <w:sz w:val="28"/>
          <w:szCs w:val="28"/>
        </w:rPr>
      </w:pPr>
      <w:r w:rsidRPr="00A543AA">
        <w:rPr>
          <w:b/>
          <w:sz w:val="28"/>
          <w:szCs w:val="28"/>
        </w:rPr>
        <w:t>Методология и методы научных исследований в профессиональной сфере</w:t>
      </w:r>
    </w:p>
    <w:p w:rsidR="00F511DD" w:rsidRPr="004640B4" w:rsidRDefault="00F511DD" w:rsidP="00057CBB">
      <w:pPr>
        <w:pStyle w:val="Style12"/>
        <w:spacing w:line="240" w:lineRule="auto"/>
        <w:rPr>
          <w:rStyle w:val="FontStyle60"/>
          <w:sz w:val="28"/>
          <w:szCs w:val="28"/>
          <w:vertAlign w:val="superscript"/>
        </w:rPr>
      </w:pPr>
    </w:p>
    <w:p w:rsidR="00A87544" w:rsidRPr="004640B4"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4640B4" w:rsidRPr="004640B4">
        <w:trPr>
          <w:trHeight w:val="409"/>
        </w:trPr>
        <w:tc>
          <w:tcPr>
            <w:tcW w:w="3646" w:type="dxa"/>
            <w:shd w:val="clear" w:color="auto" w:fill="auto"/>
          </w:tcPr>
          <w:p w:rsidR="00A87544" w:rsidRPr="004640B4" w:rsidRDefault="00A87544" w:rsidP="00A87544">
            <w:pPr>
              <w:pStyle w:val="Style15"/>
              <w:tabs>
                <w:tab w:val="left" w:leader="underscore" w:pos="9524"/>
              </w:tabs>
              <w:jc w:val="left"/>
              <w:rPr>
                <w:rStyle w:val="FontStyle53"/>
                <w:b w:val="0"/>
                <w:sz w:val="28"/>
                <w:szCs w:val="28"/>
              </w:rPr>
            </w:pPr>
            <w:r w:rsidRPr="004640B4">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4640B4" w:rsidRDefault="00F511DD" w:rsidP="009A0559">
            <w:pPr>
              <w:rPr>
                <w:rStyle w:val="FontStyle53"/>
                <w:b w:val="0"/>
                <w:bCs w:val="0"/>
                <w:sz w:val="28"/>
                <w:szCs w:val="28"/>
                <w:highlight w:val="yellow"/>
              </w:rPr>
            </w:pPr>
            <w:r w:rsidRPr="004640B4">
              <w:rPr>
                <w:sz w:val="28"/>
                <w:szCs w:val="28"/>
              </w:rPr>
              <w:t>38.04.04 Государственное и муниципальное управление</w:t>
            </w:r>
          </w:p>
        </w:tc>
      </w:tr>
      <w:tr w:rsidR="004640B4" w:rsidRPr="004640B4">
        <w:trPr>
          <w:trHeight w:val="402"/>
        </w:trPr>
        <w:tc>
          <w:tcPr>
            <w:tcW w:w="3646" w:type="dxa"/>
            <w:shd w:val="clear" w:color="auto" w:fill="auto"/>
          </w:tcPr>
          <w:p w:rsidR="00A543AA" w:rsidRDefault="00A543AA" w:rsidP="00A87544">
            <w:pPr>
              <w:pStyle w:val="Style15"/>
              <w:tabs>
                <w:tab w:val="left" w:leader="underscore" w:pos="9768"/>
              </w:tabs>
              <w:ind w:right="-5211"/>
              <w:jc w:val="left"/>
              <w:rPr>
                <w:rStyle w:val="FontStyle53"/>
                <w:b w:val="0"/>
                <w:i/>
                <w:sz w:val="28"/>
                <w:szCs w:val="28"/>
              </w:rPr>
            </w:pPr>
          </w:p>
          <w:p w:rsidR="00A87544" w:rsidRPr="004640B4" w:rsidRDefault="00022183" w:rsidP="00A87544">
            <w:pPr>
              <w:pStyle w:val="Style15"/>
              <w:tabs>
                <w:tab w:val="left" w:leader="underscore" w:pos="9768"/>
              </w:tabs>
              <w:ind w:right="-5211"/>
              <w:jc w:val="left"/>
              <w:rPr>
                <w:rStyle w:val="FontStyle53"/>
                <w:b w:val="0"/>
                <w:sz w:val="28"/>
                <w:szCs w:val="28"/>
              </w:rPr>
            </w:pPr>
            <w:r w:rsidRPr="004640B4">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543AA" w:rsidRDefault="00A543AA" w:rsidP="00A87544">
            <w:pPr>
              <w:jc w:val="both"/>
              <w:rPr>
                <w:rStyle w:val="FontStyle53"/>
                <w:b w:val="0"/>
                <w:bCs w:val="0"/>
                <w:sz w:val="28"/>
                <w:szCs w:val="28"/>
              </w:rPr>
            </w:pPr>
          </w:p>
          <w:p w:rsidR="00A87544" w:rsidRPr="004640B4" w:rsidRDefault="00F511DD" w:rsidP="00A87544">
            <w:pPr>
              <w:jc w:val="both"/>
              <w:rPr>
                <w:rStyle w:val="FontStyle53"/>
                <w:b w:val="0"/>
                <w:bCs w:val="0"/>
                <w:sz w:val="28"/>
                <w:szCs w:val="28"/>
              </w:rPr>
            </w:pPr>
            <w:r w:rsidRPr="004640B4">
              <w:rPr>
                <w:rStyle w:val="FontStyle53"/>
                <w:b w:val="0"/>
                <w:bCs w:val="0"/>
                <w:sz w:val="28"/>
                <w:szCs w:val="28"/>
              </w:rPr>
              <w:t>Современные технологии государственного и муниципального управления</w:t>
            </w:r>
          </w:p>
        </w:tc>
      </w:tr>
      <w:tr w:rsidR="004640B4" w:rsidRPr="004640B4">
        <w:tc>
          <w:tcPr>
            <w:tcW w:w="3646" w:type="dxa"/>
            <w:shd w:val="clear" w:color="auto" w:fill="auto"/>
          </w:tcPr>
          <w:p w:rsidR="00A87544" w:rsidRPr="004640B4"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4640B4" w:rsidRDefault="00A87544" w:rsidP="00A87544">
            <w:pPr>
              <w:pStyle w:val="Style15"/>
              <w:tabs>
                <w:tab w:val="left" w:leader="underscore" w:pos="9768"/>
              </w:tabs>
              <w:jc w:val="center"/>
              <w:rPr>
                <w:rStyle w:val="FontStyle53"/>
                <w:b w:val="0"/>
                <w:sz w:val="28"/>
                <w:szCs w:val="28"/>
              </w:rPr>
            </w:pPr>
          </w:p>
        </w:tc>
      </w:tr>
      <w:tr w:rsidR="00A87544" w:rsidRPr="004640B4">
        <w:tc>
          <w:tcPr>
            <w:tcW w:w="3646" w:type="dxa"/>
            <w:shd w:val="clear" w:color="auto" w:fill="auto"/>
          </w:tcPr>
          <w:p w:rsidR="00A87544" w:rsidRPr="004640B4" w:rsidRDefault="00A87544" w:rsidP="00A87544">
            <w:pPr>
              <w:pStyle w:val="Style15"/>
              <w:tabs>
                <w:tab w:val="left" w:leader="underscore" w:pos="9768"/>
              </w:tabs>
              <w:jc w:val="left"/>
              <w:rPr>
                <w:rStyle w:val="FontStyle53"/>
                <w:b w:val="0"/>
                <w:i/>
                <w:sz w:val="28"/>
                <w:szCs w:val="28"/>
              </w:rPr>
            </w:pPr>
          </w:p>
          <w:p w:rsidR="00A87544" w:rsidRPr="004640B4" w:rsidRDefault="00A87544" w:rsidP="00A87544">
            <w:pPr>
              <w:pStyle w:val="Style15"/>
              <w:tabs>
                <w:tab w:val="left" w:leader="underscore" w:pos="9768"/>
              </w:tabs>
              <w:jc w:val="left"/>
              <w:rPr>
                <w:rStyle w:val="FontStyle53"/>
                <w:b w:val="0"/>
                <w:sz w:val="28"/>
                <w:szCs w:val="28"/>
              </w:rPr>
            </w:pPr>
            <w:r w:rsidRPr="004640B4">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4640B4" w:rsidRDefault="00A87544" w:rsidP="00A87544">
            <w:pPr>
              <w:pStyle w:val="Style15"/>
              <w:tabs>
                <w:tab w:val="left" w:leader="underscore" w:pos="9768"/>
              </w:tabs>
              <w:rPr>
                <w:rStyle w:val="FontStyle53"/>
                <w:b w:val="0"/>
                <w:sz w:val="28"/>
                <w:szCs w:val="28"/>
              </w:rPr>
            </w:pPr>
          </w:p>
          <w:p w:rsidR="00A87544" w:rsidRPr="004640B4" w:rsidRDefault="0073462B" w:rsidP="005E192A">
            <w:pPr>
              <w:pStyle w:val="Style15"/>
              <w:tabs>
                <w:tab w:val="left" w:leader="underscore" w:pos="9768"/>
              </w:tabs>
              <w:rPr>
                <w:rStyle w:val="FontStyle53"/>
                <w:b w:val="0"/>
                <w:sz w:val="28"/>
                <w:szCs w:val="28"/>
              </w:rPr>
            </w:pPr>
            <w:r w:rsidRPr="004640B4">
              <w:rPr>
                <w:rStyle w:val="FontStyle53"/>
                <w:b w:val="0"/>
                <w:sz w:val="28"/>
                <w:szCs w:val="28"/>
              </w:rPr>
              <w:t>магистратура</w:t>
            </w:r>
          </w:p>
        </w:tc>
      </w:tr>
    </w:tbl>
    <w:p w:rsidR="00A87544" w:rsidRPr="004640B4" w:rsidRDefault="00A87544" w:rsidP="00A87544">
      <w:pPr>
        <w:pStyle w:val="Style15"/>
        <w:tabs>
          <w:tab w:val="left" w:leader="underscore" w:pos="9768"/>
        </w:tabs>
        <w:jc w:val="center"/>
        <w:rPr>
          <w:rStyle w:val="FontStyle53"/>
          <w:sz w:val="28"/>
          <w:szCs w:val="28"/>
        </w:rPr>
      </w:pPr>
    </w:p>
    <w:p w:rsidR="00A87544" w:rsidRPr="004640B4" w:rsidRDefault="00A87544" w:rsidP="00A87544">
      <w:pPr>
        <w:pStyle w:val="Style15"/>
        <w:tabs>
          <w:tab w:val="left" w:leader="underscore" w:pos="9768"/>
        </w:tabs>
        <w:jc w:val="center"/>
        <w:rPr>
          <w:rStyle w:val="FontStyle53"/>
          <w:sz w:val="28"/>
          <w:szCs w:val="28"/>
        </w:rPr>
      </w:pPr>
    </w:p>
    <w:p w:rsidR="00A87544" w:rsidRPr="004640B4" w:rsidRDefault="00A87544" w:rsidP="00A87544">
      <w:pPr>
        <w:pStyle w:val="Style15"/>
        <w:tabs>
          <w:tab w:val="left" w:leader="underscore" w:pos="9768"/>
        </w:tabs>
        <w:jc w:val="center"/>
        <w:rPr>
          <w:rStyle w:val="FontStyle53"/>
          <w:sz w:val="28"/>
          <w:szCs w:val="28"/>
        </w:rPr>
      </w:pPr>
    </w:p>
    <w:p w:rsidR="00A87544" w:rsidRPr="004640B4" w:rsidRDefault="00A87544" w:rsidP="00A87544">
      <w:pPr>
        <w:pStyle w:val="Style15"/>
        <w:tabs>
          <w:tab w:val="left" w:leader="underscore" w:pos="9768"/>
        </w:tabs>
        <w:rPr>
          <w:rStyle w:val="FontStyle53"/>
          <w:sz w:val="28"/>
          <w:szCs w:val="28"/>
        </w:rPr>
      </w:pPr>
    </w:p>
    <w:p w:rsidR="00AF0687" w:rsidRPr="004640B4" w:rsidRDefault="00AF0687" w:rsidP="00A87544">
      <w:pPr>
        <w:pStyle w:val="Style15"/>
        <w:tabs>
          <w:tab w:val="left" w:leader="underscore" w:pos="9768"/>
        </w:tabs>
        <w:rPr>
          <w:rStyle w:val="FontStyle53"/>
          <w:sz w:val="28"/>
          <w:szCs w:val="28"/>
        </w:rPr>
      </w:pPr>
    </w:p>
    <w:p w:rsidR="00AF0687" w:rsidRPr="004640B4" w:rsidRDefault="00AF0687" w:rsidP="00A87544">
      <w:pPr>
        <w:pStyle w:val="Style15"/>
        <w:tabs>
          <w:tab w:val="left" w:leader="underscore" w:pos="9768"/>
        </w:tabs>
        <w:rPr>
          <w:rStyle w:val="FontStyle53"/>
          <w:sz w:val="28"/>
          <w:szCs w:val="28"/>
        </w:rPr>
      </w:pPr>
    </w:p>
    <w:p w:rsidR="00F9543C" w:rsidRPr="004640B4" w:rsidRDefault="00F9543C" w:rsidP="00A87544">
      <w:pPr>
        <w:pStyle w:val="Style15"/>
        <w:tabs>
          <w:tab w:val="left" w:leader="underscore" w:pos="9768"/>
        </w:tabs>
        <w:rPr>
          <w:rStyle w:val="FontStyle53"/>
          <w:sz w:val="28"/>
          <w:szCs w:val="28"/>
        </w:rPr>
      </w:pPr>
    </w:p>
    <w:p w:rsidR="00F9543C" w:rsidRPr="004640B4"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A543AA" w:rsidRDefault="00A543AA" w:rsidP="00A87544">
      <w:pPr>
        <w:pStyle w:val="Style15"/>
        <w:tabs>
          <w:tab w:val="left" w:leader="underscore" w:pos="9768"/>
        </w:tabs>
        <w:rPr>
          <w:rStyle w:val="FontStyle53"/>
          <w:sz w:val="28"/>
          <w:szCs w:val="28"/>
        </w:rPr>
      </w:pPr>
    </w:p>
    <w:p w:rsidR="00A543AA" w:rsidRPr="004640B4" w:rsidRDefault="00A543AA" w:rsidP="00A87544">
      <w:pPr>
        <w:pStyle w:val="Style15"/>
        <w:tabs>
          <w:tab w:val="left" w:leader="underscore" w:pos="9768"/>
        </w:tabs>
        <w:rPr>
          <w:rStyle w:val="FontStyle53"/>
          <w:sz w:val="28"/>
          <w:szCs w:val="28"/>
        </w:rPr>
      </w:pPr>
    </w:p>
    <w:p w:rsidR="00A87544" w:rsidRPr="004640B4" w:rsidRDefault="00A87544" w:rsidP="00A87544">
      <w:pPr>
        <w:pStyle w:val="Style15"/>
        <w:tabs>
          <w:tab w:val="left" w:leader="underscore" w:pos="9768"/>
        </w:tabs>
        <w:jc w:val="center"/>
        <w:rPr>
          <w:rStyle w:val="FontStyle53"/>
          <w:b w:val="0"/>
          <w:sz w:val="28"/>
          <w:szCs w:val="28"/>
        </w:rPr>
      </w:pPr>
      <w:r w:rsidRPr="004640B4">
        <w:rPr>
          <w:rStyle w:val="FontStyle53"/>
          <w:b w:val="0"/>
          <w:sz w:val="28"/>
          <w:szCs w:val="28"/>
        </w:rPr>
        <w:t>пос. Электроизолятор</w:t>
      </w:r>
    </w:p>
    <w:p w:rsidR="000472E3" w:rsidRPr="004640B4" w:rsidRDefault="0089270A" w:rsidP="00A87544">
      <w:pPr>
        <w:tabs>
          <w:tab w:val="left" w:pos="680"/>
          <w:tab w:val="left" w:pos="851"/>
        </w:tabs>
        <w:jc w:val="both"/>
      </w:pPr>
      <w:r w:rsidRPr="004640B4">
        <w:tab/>
      </w:r>
    </w:p>
    <w:p w:rsidR="00F9543C" w:rsidRPr="004640B4" w:rsidRDefault="00F9543C" w:rsidP="00A87544">
      <w:pPr>
        <w:tabs>
          <w:tab w:val="left" w:pos="680"/>
          <w:tab w:val="left" w:pos="851"/>
        </w:tabs>
        <w:jc w:val="both"/>
      </w:pPr>
    </w:p>
    <w:p w:rsidR="00A87544" w:rsidRPr="004640B4" w:rsidRDefault="00A87544" w:rsidP="00A543AA">
      <w:pPr>
        <w:ind w:firstLine="851"/>
        <w:jc w:val="both"/>
      </w:pPr>
      <w:r w:rsidRPr="004640B4">
        <w:lastRenderedPageBreak/>
        <w:t>Рабочая программа дисциплины</w:t>
      </w:r>
      <w:r w:rsidR="00D46C76" w:rsidRPr="004640B4">
        <w:t xml:space="preserve"> «Методология и методы научных исследований в профессиональной сфере»</w:t>
      </w:r>
      <w:r w:rsidRPr="004640B4">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4640B4">
        <w:t xml:space="preserve">подготовки </w:t>
      </w:r>
      <w:r w:rsidR="00F511DD" w:rsidRPr="004640B4">
        <w:t>38.04.04 Государственное и муниципальное управление</w:t>
      </w:r>
      <w:r w:rsidR="004640B4">
        <w:t>.</w:t>
      </w:r>
      <w:r w:rsidR="00F511DD" w:rsidRPr="004640B4">
        <w:t xml:space="preserve"> </w:t>
      </w:r>
      <w:r w:rsidRPr="004640B4">
        <w:t>Дисциплина относится к</w:t>
      </w:r>
      <w:r w:rsidR="00B92EED" w:rsidRPr="004640B4">
        <w:t xml:space="preserve"> </w:t>
      </w:r>
      <w:r w:rsidR="00C8171F" w:rsidRPr="004640B4">
        <w:t xml:space="preserve">обязательной </w:t>
      </w:r>
      <w:r w:rsidRPr="004640B4">
        <w:t xml:space="preserve">части </w:t>
      </w:r>
      <w:r w:rsidR="00B97BE2" w:rsidRPr="004640B4">
        <w:t xml:space="preserve">Блока </w:t>
      </w:r>
      <w:r w:rsidR="00D46C76" w:rsidRPr="004640B4">
        <w:t>1</w:t>
      </w:r>
      <w:r w:rsidR="00B97BE2" w:rsidRPr="004640B4">
        <w:t xml:space="preserve"> «Дисциплины (модули)»</w:t>
      </w:r>
      <w:r w:rsidR="00C8171F" w:rsidRPr="004640B4">
        <w:t xml:space="preserve"> учебного плана</w:t>
      </w:r>
      <w:r w:rsidR="007E2B58" w:rsidRPr="004640B4">
        <w:t>.</w:t>
      </w:r>
    </w:p>
    <w:p w:rsidR="00D46C76" w:rsidRPr="004640B4" w:rsidRDefault="00D46C76" w:rsidP="00D46C76">
      <w:pPr>
        <w:ind w:firstLine="709"/>
        <w:jc w:val="both"/>
      </w:pPr>
      <w:r w:rsidRPr="004640B4">
        <w:t>Практическая подготовка реализуется на основе:</w:t>
      </w:r>
    </w:p>
    <w:p w:rsidR="00D46C76" w:rsidRPr="004640B4" w:rsidRDefault="00D46C76" w:rsidP="00D46C76">
      <w:pPr>
        <w:ind w:firstLine="709"/>
        <w:jc w:val="both"/>
      </w:pPr>
      <w:r w:rsidRPr="004640B4">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rsidR="00D46C76" w:rsidRPr="004640B4" w:rsidRDefault="00D46C76" w:rsidP="00D46C76">
      <w:pPr>
        <w:ind w:firstLine="709"/>
        <w:jc w:val="both"/>
      </w:pPr>
      <w:r w:rsidRPr="004640B4">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D46C76" w:rsidRPr="004640B4" w:rsidRDefault="00D46C76" w:rsidP="00D46C76">
      <w:pPr>
        <w:ind w:firstLine="709"/>
        <w:jc w:val="both"/>
      </w:pPr>
      <w:r w:rsidRPr="004640B4">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46C76" w:rsidRPr="004640B4" w:rsidRDefault="00D46C76" w:rsidP="00D46C76">
      <w:pPr>
        <w:ind w:firstLine="709"/>
        <w:jc w:val="both"/>
      </w:pPr>
      <w:r w:rsidRPr="004640B4">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4640B4" w:rsidRDefault="00A87544" w:rsidP="00A87544">
      <w:pPr>
        <w:ind w:firstLine="709"/>
        <w:jc w:val="both"/>
      </w:pPr>
    </w:p>
    <w:p w:rsidR="00A87544" w:rsidRPr="004640B4" w:rsidRDefault="00A87544" w:rsidP="00A87544">
      <w:pPr>
        <w:ind w:firstLine="709"/>
        <w:jc w:val="both"/>
      </w:pPr>
    </w:p>
    <w:p w:rsidR="00A87544" w:rsidRPr="004640B4" w:rsidRDefault="00A87544" w:rsidP="00A87544">
      <w:pPr>
        <w:ind w:firstLine="709"/>
        <w:jc w:val="both"/>
      </w:pPr>
    </w:p>
    <w:p w:rsidR="00A87544" w:rsidRPr="004640B4" w:rsidRDefault="00A87544" w:rsidP="00A87544">
      <w:pPr>
        <w:jc w:val="both"/>
      </w:pPr>
    </w:p>
    <w:p w:rsidR="00A87544" w:rsidRPr="004640B4" w:rsidRDefault="00A87544" w:rsidP="00A87544"/>
    <w:p w:rsidR="00A87544" w:rsidRPr="004640B4" w:rsidRDefault="00A87544" w:rsidP="00A87544"/>
    <w:p w:rsidR="00A87544" w:rsidRPr="004640B4" w:rsidRDefault="00A87544" w:rsidP="00D00133">
      <w:pPr>
        <w:autoSpaceDE w:val="0"/>
        <w:autoSpaceDN w:val="0"/>
        <w:adjustRightInd w:val="0"/>
        <w:jc w:val="center"/>
      </w:pPr>
    </w:p>
    <w:p w:rsidR="00A87544" w:rsidRPr="004640B4" w:rsidRDefault="00A87544" w:rsidP="00D00133">
      <w:pPr>
        <w:autoSpaceDE w:val="0"/>
        <w:autoSpaceDN w:val="0"/>
        <w:adjustRightInd w:val="0"/>
        <w:jc w:val="center"/>
      </w:pPr>
    </w:p>
    <w:p w:rsidR="00A87544" w:rsidRPr="004640B4" w:rsidRDefault="00A87544" w:rsidP="00D00133">
      <w:pPr>
        <w:autoSpaceDE w:val="0"/>
        <w:autoSpaceDN w:val="0"/>
        <w:adjustRightInd w:val="0"/>
        <w:jc w:val="center"/>
      </w:pPr>
    </w:p>
    <w:p w:rsidR="00D00133" w:rsidRPr="004640B4" w:rsidRDefault="00D00133" w:rsidP="00D00133">
      <w:pPr>
        <w:autoSpaceDE w:val="0"/>
        <w:autoSpaceDN w:val="0"/>
        <w:adjustRightInd w:val="0"/>
        <w:ind w:firstLine="709"/>
        <w:jc w:val="both"/>
      </w:pPr>
    </w:p>
    <w:p w:rsidR="00D00133" w:rsidRPr="004640B4" w:rsidRDefault="00D00133" w:rsidP="00D00133">
      <w:pPr>
        <w:autoSpaceDE w:val="0"/>
        <w:autoSpaceDN w:val="0"/>
        <w:adjustRightInd w:val="0"/>
        <w:ind w:firstLine="709"/>
        <w:jc w:val="both"/>
      </w:pPr>
    </w:p>
    <w:p w:rsidR="00D00133" w:rsidRPr="004640B4" w:rsidRDefault="00D00133" w:rsidP="00D00133">
      <w:pPr>
        <w:autoSpaceDE w:val="0"/>
        <w:autoSpaceDN w:val="0"/>
        <w:adjustRightInd w:val="0"/>
        <w:jc w:val="both"/>
      </w:pPr>
    </w:p>
    <w:p w:rsidR="00D00133" w:rsidRPr="004640B4" w:rsidRDefault="00D00133" w:rsidP="00D00133">
      <w:pPr>
        <w:autoSpaceDE w:val="0"/>
        <w:autoSpaceDN w:val="0"/>
        <w:adjustRightInd w:val="0"/>
      </w:pPr>
    </w:p>
    <w:p w:rsidR="00D00133" w:rsidRPr="004640B4" w:rsidRDefault="00D00133" w:rsidP="00D00133">
      <w:pPr>
        <w:autoSpaceDE w:val="0"/>
        <w:autoSpaceDN w:val="0"/>
        <w:adjustRightInd w:val="0"/>
      </w:pPr>
    </w:p>
    <w:p w:rsidR="00D00133" w:rsidRPr="004640B4" w:rsidRDefault="00D00133" w:rsidP="00D00133">
      <w:pPr>
        <w:autoSpaceDE w:val="0"/>
        <w:autoSpaceDN w:val="0"/>
        <w:adjustRightInd w:val="0"/>
      </w:pPr>
    </w:p>
    <w:p w:rsidR="00D00133" w:rsidRPr="004640B4" w:rsidRDefault="00D00133" w:rsidP="00D00133">
      <w:pPr>
        <w:autoSpaceDE w:val="0"/>
        <w:autoSpaceDN w:val="0"/>
        <w:adjustRightInd w:val="0"/>
      </w:pPr>
    </w:p>
    <w:p w:rsidR="00D00133" w:rsidRPr="004640B4" w:rsidRDefault="00D00133" w:rsidP="00D00133">
      <w:pPr>
        <w:autoSpaceDE w:val="0"/>
        <w:autoSpaceDN w:val="0"/>
        <w:adjustRightInd w:val="0"/>
      </w:pPr>
    </w:p>
    <w:p w:rsidR="00D00133" w:rsidRPr="004640B4" w:rsidRDefault="00D00133" w:rsidP="00D00133">
      <w:pPr>
        <w:autoSpaceDE w:val="0"/>
        <w:autoSpaceDN w:val="0"/>
        <w:adjustRightInd w:val="0"/>
      </w:pPr>
    </w:p>
    <w:p w:rsidR="005E192A" w:rsidRPr="004640B4" w:rsidRDefault="005E192A" w:rsidP="00D00133">
      <w:pPr>
        <w:autoSpaceDE w:val="0"/>
        <w:autoSpaceDN w:val="0"/>
        <w:adjustRightInd w:val="0"/>
      </w:pPr>
    </w:p>
    <w:p w:rsidR="005E192A" w:rsidRPr="004640B4" w:rsidRDefault="005E192A" w:rsidP="00D00133">
      <w:pPr>
        <w:autoSpaceDE w:val="0"/>
        <w:autoSpaceDN w:val="0"/>
        <w:adjustRightInd w:val="0"/>
      </w:pPr>
    </w:p>
    <w:p w:rsidR="005D6601" w:rsidRPr="004640B4" w:rsidRDefault="005D6601" w:rsidP="00D00133">
      <w:pPr>
        <w:autoSpaceDE w:val="0"/>
        <w:autoSpaceDN w:val="0"/>
        <w:adjustRightInd w:val="0"/>
      </w:pPr>
    </w:p>
    <w:p w:rsidR="0075614E" w:rsidRPr="004640B4" w:rsidRDefault="0075614E" w:rsidP="00D00133">
      <w:pPr>
        <w:autoSpaceDE w:val="0"/>
        <w:autoSpaceDN w:val="0"/>
        <w:adjustRightInd w:val="0"/>
      </w:pPr>
    </w:p>
    <w:p w:rsidR="0075614E" w:rsidRPr="004640B4" w:rsidRDefault="0075614E" w:rsidP="00D00133">
      <w:pPr>
        <w:autoSpaceDE w:val="0"/>
        <w:autoSpaceDN w:val="0"/>
        <w:adjustRightInd w:val="0"/>
      </w:pPr>
    </w:p>
    <w:p w:rsidR="0073462B" w:rsidRPr="004640B4" w:rsidRDefault="0073462B" w:rsidP="00D00133">
      <w:pPr>
        <w:autoSpaceDE w:val="0"/>
        <w:autoSpaceDN w:val="0"/>
        <w:adjustRightInd w:val="0"/>
      </w:pPr>
    </w:p>
    <w:p w:rsidR="00D46C76" w:rsidRPr="004640B4" w:rsidRDefault="00D46C76" w:rsidP="00D00133">
      <w:pPr>
        <w:autoSpaceDE w:val="0"/>
        <w:autoSpaceDN w:val="0"/>
        <w:adjustRightInd w:val="0"/>
      </w:pPr>
    </w:p>
    <w:p w:rsidR="00D46C76" w:rsidRPr="004640B4" w:rsidRDefault="00D46C76" w:rsidP="00D00133">
      <w:pPr>
        <w:autoSpaceDE w:val="0"/>
        <w:autoSpaceDN w:val="0"/>
        <w:adjustRightInd w:val="0"/>
      </w:pPr>
    </w:p>
    <w:p w:rsidR="00A91F5F" w:rsidRPr="004640B4" w:rsidRDefault="00A91F5F" w:rsidP="00D00133">
      <w:pPr>
        <w:autoSpaceDE w:val="0"/>
        <w:autoSpaceDN w:val="0"/>
        <w:adjustRightInd w:val="0"/>
      </w:pPr>
    </w:p>
    <w:p w:rsidR="001615E8" w:rsidRPr="004640B4" w:rsidRDefault="001615E8" w:rsidP="00D00133">
      <w:pPr>
        <w:autoSpaceDE w:val="0"/>
        <w:autoSpaceDN w:val="0"/>
        <w:adjustRightInd w:val="0"/>
      </w:pPr>
    </w:p>
    <w:p w:rsidR="001615E8" w:rsidRPr="004640B4" w:rsidRDefault="001615E8" w:rsidP="005D48BE">
      <w:pPr>
        <w:numPr>
          <w:ilvl w:val="0"/>
          <w:numId w:val="14"/>
        </w:numPr>
        <w:tabs>
          <w:tab w:val="clear" w:pos="360"/>
          <w:tab w:val="num" w:pos="502"/>
          <w:tab w:val="left" w:pos="6131"/>
        </w:tabs>
        <w:autoSpaceDE w:val="0"/>
        <w:autoSpaceDN w:val="0"/>
        <w:adjustRightInd w:val="0"/>
        <w:ind w:left="502"/>
        <w:jc w:val="both"/>
        <w:rPr>
          <w:b/>
          <w:bCs/>
          <w:i/>
          <w:iCs/>
        </w:rPr>
      </w:pPr>
      <w:r w:rsidRPr="004640B4">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C2C7D" w:rsidRPr="004640B4" w:rsidRDefault="001C2C7D" w:rsidP="001C2C7D">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394"/>
        <w:gridCol w:w="3119"/>
      </w:tblGrid>
      <w:tr w:rsidR="004640B4" w:rsidRPr="004640B4" w:rsidTr="001C2C7D">
        <w:tc>
          <w:tcPr>
            <w:tcW w:w="2552" w:type="dxa"/>
            <w:shd w:val="clear" w:color="auto" w:fill="auto"/>
          </w:tcPr>
          <w:p w:rsidR="001615E8" w:rsidRPr="004640B4" w:rsidRDefault="001615E8" w:rsidP="001615E8">
            <w:pPr>
              <w:jc w:val="center"/>
              <w:rPr>
                <w:b/>
              </w:rPr>
            </w:pPr>
            <w:r w:rsidRPr="004640B4">
              <w:rPr>
                <w:b/>
              </w:rPr>
              <w:t>Компетенция</w:t>
            </w:r>
          </w:p>
        </w:tc>
        <w:tc>
          <w:tcPr>
            <w:tcW w:w="4394" w:type="dxa"/>
          </w:tcPr>
          <w:p w:rsidR="001615E8" w:rsidRPr="004640B4" w:rsidRDefault="001615E8" w:rsidP="001615E8">
            <w:pPr>
              <w:jc w:val="center"/>
              <w:rPr>
                <w:b/>
              </w:rPr>
            </w:pPr>
            <w:r w:rsidRPr="004640B4">
              <w:rPr>
                <w:b/>
              </w:rPr>
              <w:t>Индикаторы достижения компетенций</w:t>
            </w:r>
          </w:p>
        </w:tc>
        <w:tc>
          <w:tcPr>
            <w:tcW w:w="3119" w:type="dxa"/>
            <w:shd w:val="clear" w:color="auto" w:fill="auto"/>
          </w:tcPr>
          <w:p w:rsidR="001615E8" w:rsidRPr="004640B4" w:rsidRDefault="001615E8" w:rsidP="001615E8">
            <w:pPr>
              <w:jc w:val="center"/>
              <w:rPr>
                <w:b/>
              </w:rPr>
            </w:pPr>
            <w:r w:rsidRPr="004640B4">
              <w:rPr>
                <w:b/>
              </w:rPr>
              <w:t>Планируемые результаты обучения по дисциплине</w:t>
            </w:r>
          </w:p>
        </w:tc>
      </w:tr>
      <w:tr w:rsidR="004640B4" w:rsidRPr="004640B4" w:rsidTr="001C2C7D">
        <w:trPr>
          <w:trHeight w:val="416"/>
        </w:trPr>
        <w:tc>
          <w:tcPr>
            <w:tcW w:w="2552" w:type="dxa"/>
            <w:shd w:val="clear" w:color="auto" w:fill="auto"/>
          </w:tcPr>
          <w:p w:rsidR="00992557" w:rsidRPr="004640B4" w:rsidRDefault="00992557" w:rsidP="001615E8">
            <w:r w:rsidRPr="004640B4">
              <w:t>ОПК-7 Способен осуществлять научно-исследовательскую, экспертно-аналитическую и педагогическую деятельность в профессиональной сфере;</w:t>
            </w:r>
          </w:p>
          <w:p w:rsidR="00992557" w:rsidRPr="004640B4" w:rsidRDefault="00992557" w:rsidP="001615E8"/>
          <w:p w:rsidR="001615E8" w:rsidRPr="004640B4" w:rsidRDefault="001615E8" w:rsidP="001615E8">
            <w:pPr>
              <w:rPr>
                <w:highlight w:val="yellow"/>
              </w:rPr>
            </w:pPr>
          </w:p>
        </w:tc>
        <w:tc>
          <w:tcPr>
            <w:tcW w:w="4394" w:type="dxa"/>
          </w:tcPr>
          <w:p w:rsidR="00D52AC9" w:rsidRPr="004640B4" w:rsidRDefault="00D52AC9" w:rsidP="00D52AC9">
            <w:pPr>
              <w:jc w:val="both"/>
            </w:pPr>
            <w:r w:rsidRPr="004640B4">
              <w:t>ОПК-7.1</w:t>
            </w:r>
          </w:p>
          <w:p w:rsidR="00D52AC9" w:rsidRPr="004640B4" w:rsidRDefault="00D52AC9" w:rsidP="00D52AC9">
            <w:pPr>
              <w:jc w:val="both"/>
            </w:pPr>
            <w:r w:rsidRPr="004640B4">
              <w:rPr>
                <w:b/>
                <w:bCs/>
              </w:rPr>
              <w:t>Знает:</w:t>
            </w:r>
            <w:r w:rsidRPr="004640B4">
              <w:t xml:space="preserve"> теоретические основы научных исследований; классификацию методов исследования и условия их применения в научной деятельности</w:t>
            </w:r>
          </w:p>
          <w:p w:rsidR="00D52AC9" w:rsidRPr="004640B4" w:rsidRDefault="00D52AC9" w:rsidP="00D52AC9">
            <w:pPr>
              <w:jc w:val="both"/>
            </w:pPr>
            <w:r w:rsidRPr="004640B4">
              <w:t>ОПК-7.2</w:t>
            </w:r>
          </w:p>
          <w:p w:rsidR="00D52AC9" w:rsidRPr="004640B4" w:rsidRDefault="00D52AC9" w:rsidP="00D52AC9">
            <w:pPr>
              <w:jc w:val="both"/>
            </w:pPr>
            <w:r w:rsidRPr="004640B4">
              <w:rPr>
                <w:b/>
                <w:bCs/>
              </w:rPr>
              <w:t>Умеет:</w:t>
            </w:r>
            <w:r w:rsidRPr="004640B4">
              <w:t xml:space="preserve"> выполнять научно-исследовательскую работу; проводить опытно-экспериментальную и педагогическую деятельность; составлять заключения и практические рекомендации на основе исследовательских данных.</w:t>
            </w:r>
          </w:p>
          <w:p w:rsidR="00D52AC9" w:rsidRPr="004640B4" w:rsidRDefault="00D52AC9" w:rsidP="00D52AC9">
            <w:pPr>
              <w:jc w:val="both"/>
            </w:pPr>
            <w:r w:rsidRPr="004640B4">
              <w:t>ОПК-7.3</w:t>
            </w:r>
          </w:p>
          <w:p w:rsidR="008D2B9C" w:rsidRPr="004640B4" w:rsidRDefault="00D52AC9" w:rsidP="00D52AC9">
            <w:pPr>
              <w:widowControl w:val="0"/>
              <w:jc w:val="both"/>
              <w:rPr>
                <w:highlight w:val="yellow"/>
              </w:rPr>
            </w:pPr>
            <w:r w:rsidRPr="004640B4">
              <w:rPr>
                <w:b/>
                <w:bCs/>
              </w:rPr>
              <w:t>Владеет:</w:t>
            </w:r>
            <w:r w:rsidRPr="004640B4">
              <w:t xml:space="preserve"> способами осмысления и критического анализа научной информации; методами, приёмами и способами организации и проведения исследований; технологиями обработки, анализа и интерпретации результатов исследования; современными методами научного исследования в прикладной сфере; навыками совершенствования и развития своего научного потенциала.</w:t>
            </w:r>
          </w:p>
          <w:p w:rsidR="001615E8" w:rsidRPr="004640B4" w:rsidRDefault="001615E8" w:rsidP="00A134C3">
            <w:pPr>
              <w:autoSpaceDE w:val="0"/>
              <w:autoSpaceDN w:val="0"/>
              <w:adjustRightInd w:val="0"/>
              <w:jc w:val="both"/>
              <w:rPr>
                <w:rFonts w:eastAsia="Calibri"/>
                <w:highlight w:val="yellow"/>
                <w:lang w:eastAsia="en-US"/>
              </w:rPr>
            </w:pPr>
          </w:p>
        </w:tc>
        <w:tc>
          <w:tcPr>
            <w:tcW w:w="3119" w:type="dxa"/>
            <w:shd w:val="clear" w:color="auto" w:fill="auto"/>
          </w:tcPr>
          <w:p w:rsidR="00BE57FE" w:rsidRPr="004640B4" w:rsidRDefault="001615E8" w:rsidP="001615E8">
            <w:pPr>
              <w:jc w:val="both"/>
              <w:rPr>
                <w:b/>
              </w:rPr>
            </w:pPr>
            <w:r w:rsidRPr="004640B4">
              <w:rPr>
                <w:b/>
              </w:rPr>
              <w:t xml:space="preserve">Знать: </w:t>
            </w:r>
          </w:p>
          <w:p w:rsidR="00D52AC9" w:rsidRPr="004640B4" w:rsidRDefault="00D52AC9" w:rsidP="000B7F3F">
            <w:pPr>
              <w:tabs>
                <w:tab w:val="left" w:pos="851"/>
              </w:tabs>
              <w:jc w:val="both"/>
            </w:pPr>
            <w:r w:rsidRPr="004640B4">
              <w:t xml:space="preserve">- основные категории и понятия научной методологии; </w:t>
            </w:r>
          </w:p>
          <w:p w:rsidR="001C2C7D" w:rsidRPr="004640B4" w:rsidRDefault="00D52AC9" w:rsidP="000B7F3F">
            <w:pPr>
              <w:tabs>
                <w:tab w:val="left" w:pos="851"/>
              </w:tabs>
              <w:jc w:val="both"/>
            </w:pPr>
            <w:r w:rsidRPr="004640B4">
              <w:t xml:space="preserve">- критерии актуальности и значимости исследования; </w:t>
            </w:r>
          </w:p>
          <w:p w:rsidR="00D52AC9" w:rsidRPr="004640B4" w:rsidRDefault="00D52AC9" w:rsidP="000B7F3F">
            <w:pPr>
              <w:tabs>
                <w:tab w:val="left" w:pos="851"/>
              </w:tabs>
              <w:jc w:val="both"/>
              <w:rPr>
                <w:highlight w:val="yellow"/>
              </w:rPr>
            </w:pPr>
            <w:r w:rsidRPr="004640B4">
              <w:t xml:space="preserve">- основы составления программы </w:t>
            </w:r>
            <w:r w:rsidR="001C2C7D" w:rsidRPr="004640B4">
              <w:t>исследования.</w:t>
            </w:r>
          </w:p>
          <w:p w:rsidR="00BE57FE" w:rsidRPr="004640B4" w:rsidRDefault="001615E8" w:rsidP="000B7F3F">
            <w:pPr>
              <w:tabs>
                <w:tab w:val="left" w:pos="851"/>
              </w:tabs>
              <w:jc w:val="both"/>
              <w:rPr>
                <w:b/>
              </w:rPr>
            </w:pPr>
            <w:r w:rsidRPr="004640B4">
              <w:rPr>
                <w:b/>
              </w:rPr>
              <w:t xml:space="preserve">Уметь: </w:t>
            </w:r>
          </w:p>
          <w:p w:rsidR="001C2C7D" w:rsidRPr="004640B4" w:rsidRDefault="001C2C7D" w:rsidP="001C2C7D">
            <w:r w:rsidRPr="004640B4">
              <w:t xml:space="preserve">- анализировать тенденции современной науки, определять перспективные направления научных исследований; </w:t>
            </w:r>
          </w:p>
          <w:p w:rsidR="001C2C7D" w:rsidRPr="004640B4" w:rsidRDefault="00C520E8" w:rsidP="008D2B9C">
            <w:r w:rsidRPr="004640B4">
              <w:t xml:space="preserve">- </w:t>
            </w:r>
            <w:r w:rsidR="001C2C7D" w:rsidRPr="004640B4">
              <w:t>составлять</w:t>
            </w:r>
            <w:r w:rsidRPr="004640B4">
              <w:t xml:space="preserve"> программы </w:t>
            </w:r>
            <w:r w:rsidR="001C2C7D" w:rsidRPr="004640B4">
              <w:t>научного исследования;</w:t>
            </w:r>
          </w:p>
          <w:p w:rsidR="00C520E8" w:rsidRPr="004640B4" w:rsidRDefault="00C520E8" w:rsidP="008D2B9C">
            <w:r w:rsidRPr="004640B4">
              <w:t xml:space="preserve">- проводить самостоятельные исследования в соответствии с разработанной программой; </w:t>
            </w:r>
          </w:p>
          <w:p w:rsidR="00C520E8" w:rsidRPr="004640B4" w:rsidRDefault="00C520E8" w:rsidP="008D2B9C">
            <w:r w:rsidRPr="004640B4">
              <w:t>- обосновывать актуальность, теоретическую и практическую значимость избранной темы научного исследования</w:t>
            </w:r>
            <w:r w:rsidR="001C2C7D" w:rsidRPr="004640B4">
              <w:t>.</w:t>
            </w:r>
          </w:p>
          <w:p w:rsidR="00BE57FE" w:rsidRPr="004640B4" w:rsidRDefault="005F7335" w:rsidP="005F7335">
            <w:pPr>
              <w:tabs>
                <w:tab w:val="left" w:pos="851"/>
              </w:tabs>
              <w:jc w:val="both"/>
              <w:rPr>
                <w:b/>
              </w:rPr>
            </w:pPr>
            <w:r w:rsidRPr="004640B4">
              <w:rPr>
                <w:b/>
              </w:rPr>
              <w:t xml:space="preserve">Владеть: </w:t>
            </w:r>
          </w:p>
          <w:p w:rsidR="00C520E8" w:rsidRPr="004640B4" w:rsidRDefault="00C520E8" w:rsidP="00E80F41">
            <w:pPr>
              <w:tabs>
                <w:tab w:val="left" w:pos="851"/>
              </w:tabs>
              <w:jc w:val="both"/>
            </w:pPr>
            <w:r w:rsidRPr="004640B4">
              <w:t xml:space="preserve">- навыками самоанализа при проведении самостоятельных исследований в соответствии с разработанной программой; </w:t>
            </w:r>
          </w:p>
          <w:p w:rsidR="00C520E8" w:rsidRPr="004640B4" w:rsidRDefault="00C520E8" w:rsidP="00E80F41">
            <w:pPr>
              <w:tabs>
                <w:tab w:val="left" w:pos="851"/>
              </w:tabs>
              <w:jc w:val="both"/>
            </w:pPr>
            <w:r w:rsidRPr="004640B4">
              <w:t xml:space="preserve">- навыком обоснования актуальности и значимости избранной темы научного исследования; </w:t>
            </w:r>
          </w:p>
          <w:p w:rsidR="005F7335" w:rsidRPr="004640B4" w:rsidRDefault="001C2C7D" w:rsidP="00E80F41">
            <w:pPr>
              <w:tabs>
                <w:tab w:val="left" w:pos="851"/>
              </w:tabs>
              <w:jc w:val="both"/>
              <w:rPr>
                <w:sz w:val="28"/>
              </w:rPr>
            </w:pPr>
            <w:r w:rsidRPr="004640B4">
              <w:t>-</w:t>
            </w:r>
            <w:r w:rsidR="00C520E8" w:rsidRPr="004640B4">
              <w:t>навыком проведения самостоятельных исследований</w:t>
            </w:r>
            <w:r w:rsidRPr="004640B4">
              <w:t>.</w:t>
            </w:r>
          </w:p>
        </w:tc>
      </w:tr>
      <w:tr w:rsidR="004640B4" w:rsidRPr="004640B4" w:rsidTr="001C2C7D">
        <w:trPr>
          <w:trHeight w:val="416"/>
        </w:trPr>
        <w:tc>
          <w:tcPr>
            <w:tcW w:w="2552" w:type="dxa"/>
            <w:shd w:val="clear" w:color="auto" w:fill="auto"/>
          </w:tcPr>
          <w:p w:rsidR="00992557" w:rsidRPr="004640B4" w:rsidRDefault="00992557" w:rsidP="001615E8">
            <w:r w:rsidRPr="004640B4">
              <w:t>ПК-1 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tc>
        <w:tc>
          <w:tcPr>
            <w:tcW w:w="4394" w:type="dxa"/>
          </w:tcPr>
          <w:p w:rsidR="00C520E8" w:rsidRPr="004640B4" w:rsidRDefault="00C520E8" w:rsidP="001C2C7D">
            <w:pPr>
              <w:autoSpaceDE w:val="0"/>
              <w:autoSpaceDN w:val="0"/>
              <w:adjustRightInd w:val="0"/>
              <w:jc w:val="both"/>
              <w:rPr>
                <w:b/>
                <w:bCs/>
              </w:rPr>
            </w:pPr>
            <w:r w:rsidRPr="004640B4">
              <w:t>ПК-1.1</w:t>
            </w:r>
            <w:r w:rsidR="001C2C7D" w:rsidRPr="004640B4">
              <w:t xml:space="preserve"> </w:t>
            </w:r>
            <w:r w:rsidRPr="004640B4">
              <w:rPr>
                <w:b/>
                <w:bCs/>
              </w:rPr>
              <w:t xml:space="preserve">Знает: </w:t>
            </w:r>
          </w:p>
          <w:p w:rsidR="00C520E8" w:rsidRPr="004640B4" w:rsidRDefault="00C520E8" w:rsidP="00C520E8">
            <w:pPr>
              <w:autoSpaceDE w:val="0"/>
              <w:autoSpaceDN w:val="0"/>
              <w:adjustRightInd w:val="0"/>
            </w:pPr>
            <w:r w:rsidRPr="004640B4">
              <w:t xml:space="preserve">-теоретические основы, принципы и методы научных исследований; </w:t>
            </w:r>
          </w:p>
          <w:p w:rsidR="00C520E8" w:rsidRPr="004640B4" w:rsidRDefault="00C520E8" w:rsidP="00C520E8">
            <w:pPr>
              <w:autoSpaceDE w:val="0"/>
              <w:autoSpaceDN w:val="0"/>
              <w:adjustRightInd w:val="0"/>
            </w:pPr>
            <w:r w:rsidRPr="004640B4">
              <w:t>-классификацию методов исследования и условия их применения в научной деятельности;</w:t>
            </w:r>
          </w:p>
          <w:p w:rsidR="00C520E8" w:rsidRPr="004640B4" w:rsidRDefault="00C520E8" w:rsidP="00C520E8">
            <w:pPr>
              <w:autoSpaceDE w:val="0"/>
              <w:autoSpaceDN w:val="0"/>
              <w:adjustRightInd w:val="0"/>
            </w:pPr>
            <w:r w:rsidRPr="004640B4">
              <w:t>- основы применения программно-целевого подхода в процессе принятия управленческих решений.</w:t>
            </w:r>
          </w:p>
          <w:p w:rsidR="00C520E8" w:rsidRPr="004640B4" w:rsidRDefault="00C520E8" w:rsidP="00C520E8">
            <w:pPr>
              <w:autoSpaceDE w:val="0"/>
              <w:autoSpaceDN w:val="0"/>
              <w:adjustRightInd w:val="0"/>
              <w:jc w:val="both"/>
              <w:rPr>
                <w:b/>
                <w:bCs/>
              </w:rPr>
            </w:pPr>
            <w:r w:rsidRPr="004640B4">
              <w:t>ПК-1.2</w:t>
            </w:r>
            <w:r w:rsidR="001C2C7D" w:rsidRPr="004640B4">
              <w:t xml:space="preserve"> </w:t>
            </w:r>
            <w:r w:rsidRPr="004640B4">
              <w:rPr>
                <w:b/>
                <w:bCs/>
              </w:rPr>
              <w:t>Умеет:</w:t>
            </w:r>
          </w:p>
          <w:p w:rsidR="00C520E8" w:rsidRPr="004640B4" w:rsidRDefault="00C520E8" w:rsidP="00C520E8">
            <w:pPr>
              <w:autoSpaceDE w:val="0"/>
              <w:autoSpaceDN w:val="0"/>
              <w:adjustRightInd w:val="0"/>
              <w:jc w:val="both"/>
            </w:pPr>
            <w:r w:rsidRPr="004640B4">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C520E8" w:rsidRPr="004640B4" w:rsidRDefault="00C520E8" w:rsidP="00C520E8">
            <w:pPr>
              <w:autoSpaceDE w:val="0"/>
              <w:autoSpaceDN w:val="0"/>
              <w:adjustRightInd w:val="0"/>
              <w:rPr>
                <w:b/>
                <w:bCs/>
              </w:rPr>
            </w:pPr>
            <w:r w:rsidRPr="004640B4">
              <w:rPr>
                <w:b/>
                <w:bCs/>
              </w:rPr>
              <w:t>-</w:t>
            </w:r>
            <w:r w:rsidRPr="004640B4">
              <w:rPr>
                <w:bCs/>
              </w:rPr>
              <w:t>использовать методы научных исследований, методы финансовых вычислений и анализа;</w:t>
            </w:r>
          </w:p>
          <w:p w:rsidR="00C520E8" w:rsidRPr="004640B4" w:rsidRDefault="00C520E8" w:rsidP="00C520E8">
            <w:pPr>
              <w:autoSpaceDE w:val="0"/>
              <w:autoSpaceDN w:val="0"/>
              <w:adjustRightInd w:val="0"/>
              <w:jc w:val="both"/>
            </w:pPr>
            <w:r w:rsidRPr="004640B4">
              <w:t xml:space="preserve">- составлять программу исследования и оптимизировать последовательность выполнения научных исследований; </w:t>
            </w:r>
          </w:p>
          <w:p w:rsidR="00992557" w:rsidRPr="004640B4" w:rsidRDefault="00C520E8" w:rsidP="00C520E8">
            <w:r w:rsidRPr="004640B4">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w:t>
            </w:r>
          </w:p>
          <w:p w:rsidR="00C520E8" w:rsidRPr="004640B4" w:rsidRDefault="00C520E8" w:rsidP="00C520E8">
            <w:pPr>
              <w:autoSpaceDE w:val="0"/>
              <w:autoSpaceDN w:val="0"/>
              <w:adjustRightInd w:val="0"/>
              <w:jc w:val="both"/>
            </w:pPr>
            <w:r w:rsidRPr="004640B4">
              <w:t>влияния факторов внешней среды и возможных рисков.</w:t>
            </w:r>
          </w:p>
          <w:p w:rsidR="00C520E8" w:rsidRPr="004640B4" w:rsidRDefault="00C520E8" w:rsidP="00C520E8">
            <w:pPr>
              <w:autoSpaceDE w:val="0"/>
              <w:autoSpaceDN w:val="0"/>
              <w:adjustRightInd w:val="0"/>
              <w:jc w:val="both"/>
              <w:rPr>
                <w:b/>
                <w:bCs/>
              </w:rPr>
            </w:pPr>
            <w:r w:rsidRPr="004640B4">
              <w:t>ПК-1.3</w:t>
            </w:r>
            <w:r w:rsidR="001C2C7D" w:rsidRPr="004640B4">
              <w:t xml:space="preserve"> </w:t>
            </w:r>
            <w:r w:rsidRPr="004640B4">
              <w:rPr>
                <w:b/>
                <w:bCs/>
              </w:rPr>
              <w:t xml:space="preserve">Владеет: </w:t>
            </w:r>
          </w:p>
          <w:p w:rsidR="00C520E8" w:rsidRPr="004640B4" w:rsidRDefault="00C520E8" w:rsidP="00C520E8">
            <w:pPr>
              <w:rPr>
                <w:highlight w:val="yellow"/>
              </w:rPr>
            </w:pPr>
            <w:r w:rsidRPr="004640B4">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3119" w:type="dxa"/>
            <w:shd w:val="clear" w:color="auto" w:fill="auto"/>
          </w:tcPr>
          <w:p w:rsidR="00992557" w:rsidRPr="004640B4" w:rsidRDefault="00C520E8" w:rsidP="001615E8">
            <w:pPr>
              <w:jc w:val="both"/>
              <w:rPr>
                <w:b/>
              </w:rPr>
            </w:pPr>
            <w:r w:rsidRPr="004640B4">
              <w:rPr>
                <w:b/>
              </w:rPr>
              <w:t>Знать:</w:t>
            </w:r>
          </w:p>
          <w:p w:rsidR="00C520E8" w:rsidRPr="004640B4" w:rsidRDefault="00C520E8" w:rsidP="001615E8">
            <w:pPr>
              <w:jc w:val="both"/>
            </w:pPr>
            <w:r w:rsidRPr="004640B4">
              <w:t>- методологические, методические и этические основы проведения научных исследований и применения научных знаний в профессиональной деятельности</w:t>
            </w:r>
            <w:r w:rsidR="001C2C7D" w:rsidRPr="004640B4">
              <w:t>;</w:t>
            </w:r>
          </w:p>
          <w:p w:rsidR="001C2C7D" w:rsidRPr="004640B4" w:rsidRDefault="001C2C7D" w:rsidP="001615E8">
            <w:pPr>
              <w:jc w:val="both"/>
            </w:pPr>
            <w:r w:rsidRPr="004640B4">
              <w:t>- профессиональные задачи научно-исследовательской деятельности в области государственного и муниципального управления.</w:t>
            </w:r>
          </w:p>
          <w:p w:rsidR="00C520E8" w:rsidRPr="004640B4" w:rsidRDefault="00C520E8" w:rsidP="001615E8">
            <w:pPr>
              <w:jc w:val="both"/>
              <w:rPr>
                <w:b/>
              </w:rPr>
            </w:pPr>
            <w:r w:rsidRPr="004640B4">
              <w:rPr>
                <w:b/>
              </w:rPr>
              <w:t>Уметь:</w:t>
            </w:r>
          </w:p>
          <w:p w:rsidR="00C520E8" w:rsidRPr="004640B4" w:rsidRDefault="00C520E8" w:rsidP="001615E8">
            <w:pPr>
              <w:jc w:val="both"/>
            </w:pPr>
            <w:r w:rsidRPr="004640B4">
              <w:t>- использовать результаты научных исследований для принятия ответственных решений в профессиональной сфере</w:t>
            </w:r>
          </w:p>
          <w:p w:rsidR="00C520E8" w:rsidRPr="004640B4" w:rsidRDefault="00C520E8" w:rsidP="001615E8">
            <w:pPr>
              <w:jc w:val="both"/>
              <w:rPr>
                <w:b/>
              </w:rPr>
            </w:pPr>
            <w:r w:rsidRPr="004640B4">
              <w:rPr>
                <w:b/>
              </w:rPr>
              <w:t>Владеть:</w:t>
            </w:r>
          </w:p>
          <w:p w:rsidR="001C2C7D" w:rsidRPr="004640B4" w:rsidRDefault="00C520E8" w:rsidP="001615E8">
            <w:pPr>
              <w:jc w:val="both"/>
            </w:pPr>
            <w:r w:rsidRPr="004640B4">
              <w:t xml:space="preserve">- </w:t>
            </w:r>
            <w:r w:rsidR="001C2C7D" w:rsidRPr="004640B4">
              <w:t xml:space="preserve">навыками проведения научно-аналитической работы, навыками принятия научно-исследовательских решений в области государственного и муниципального управления; </w:t>
            </w:r>
          </w:p>
          <w:p w:rsidR="00C520E8" w:rsidRPr="004640B4" w:rsidRDefault="001C2C7D" w:rsidP="001615E8">
            <w:pPr>
              <w:jc w:val="both"/>
              <w:rPr>
                <w:highlight w:val="yellow"/>
              </w:rPr>
            </w:pPr>
            <w:r w:rsidRPr="004640B4">
              <w:t xml:space="preserve">- навыками </w:t>
            </w:r>
            <w:r w:rsidR="00C520E8" w:rsidRPr="004640B4">
              <w:t>совершенствования и развития своего научного потенциала и его реализации в профессиональной деятельности</w:t>
            </w:r>
            <w:r w:rsidRPr="004640B4">
              <w:t>.</w:t>
            </w:r>
          </w:p>
        </w:tc>
      </w:tr>
    </w:tbl>
    <w:p w:rsidR="00E67765" w:rsidRPr="004640B4" w:rsidRDefault="00E67765" w:rsidP="00E67765">
      <w:pPr>
        <w:tabs>
          <w:tab w:val="left" w:pos="6131"/>
        </w:tabs>
        <w:autoSpaceDE w:val="0"/>
        <w:autoSpaceDN w:val="0"/>
        <w:adjustRightInd w:val="0"/>
        <w:ind w:left="142"/>
        <w:jc w:val="both"/>
        <w:rPr>
          <w:b/>
          <w:bCs/>
          <w:iCs/>
        </w:rPr>
      </w:pPr>
    </w:p>
    <w:p w:rsidR="00E8101E" w:rsidRPr="004640B4" w:rsidRDefault="00E8101E" w:rsidP="001C5440">
      <w:pPr>
        <w:pStyle w:val="a3"/>
        <w:numPr>
          <w:ilvl w:val="0"/>
          <w:numId w:val="2"/>
        </w:numPr>
        <w:jc w:val="both"/>
        <w:rPr>
          <w:b/>
          <w:i/>
        </w:rPr>
      </w:pPr>
      <w:r w:rsidRPr="004640B4">
        <w:rPr>
          <w:b/>
          <w:i/>
        </w:rPr>
        <w:t>Место дисциплины (модуля) в структуре образовательной программы</w:t>
      </w:r>
    </w:p>
    <w:p w:rsidR="001C2C7D" w:rsidRPr="004640B4" w:rsidRDefault="001C2C7D" w:rsidP="00ED4788">
      <w:pPr>
        <w:ind w:firstLine="142"/>
        <w:jc w:val="both"/>
      </w:pPr>
    </w:p>
    <w:p w:rsidR="00E8101E" w:rsidRPr="004640B4" w:rsidRDefault="00E8101E" w:rsidP="001C2C7D">
      <w:pPr>
        <w:ind w:firstLine="709"/>
        <w:jc w:val="both"/>
      </w:pPr>
      <w:r w:rsidRPr="004640B4">
        <w:t>Дисциплина относится к</w:t>
      </w:r>
      <w:r w:rsidR="00EC6C16" w:rsidRPr="004640B4">
        <w:t xml:space="preserve"> обязательной </w:t>
      </w:r>
      <w:r w:rsidR="00ED4788" w:rsidRPr="004640B4">
        <w:t xml:space="preserve">части Блока </w:t>
      </w:r>
      <w:r w:rsidR="001C2C7D" w:rsidRPr="004640B4">
        <w:t xml:space="preserve">1 </w:t>
      </w:r>
      <w:r w:rsidR="00ED4788" w:rsidRPr="004640B4">
        <w:t>«Дисциплины (модули)»</w:t>
      </w:r>
      <w:r w:rsidR="00EC6C16" w:rsidRPr="004640B4">
        <w:t xml:space="preserve"> учебного плана.</w:t>
      </w:r>
    </w:p>
    <w:p w:rsidR="009A0559" w:rsidRPr="004640B4" w:rsidRDefault="009A0559" w:rsidP="001C2C7D">
      <w:pPr>
        <w:ind w:firstLine="709"/>
        <w:jc w:val="both"/>
      </w:pPr>
      <w:r w:rsidRPr="004640B4">
        <w:t>Изучение дисциплины позволит обучающимся реализовывать компетенции в профессиональной деятельности.</w:t>
      </w:r>
    </w:p>
    <w:p w:rsidR="00806902" w:rsidRDefault="001C2C7D" w:rsidP="001C2C7D">
      <w:pPr>
        <w:ind w:firstLine="709"/>
        <w:jc w:val="both"/>
      </w:pPr>
      <w:r w:rsidRPr="004640B4">
        <w:t xml:space="preserve">В рамках освоения программы магистратуры выпускники готовятся к решению задач профессиональной деятельности следующих типов: </w:t>
      </w:r>
      <w:r w:rsidR="00806902" w:rsidRPr="00806902">
        <w:t>организационно-управленческий</w:t>
      </w:r>
      <w:r w:rsidR="00806902">
        <w:t xml:space="preserve">, </w:t>
      </w:r>
      <w:r w:rsidRPr="004640B4">
        <w:t>научно-исследовательский</w:t>
      </w:r>
      <w:r w:rsidR="00806902">
        <w:t xml:space="preserve">, </w:t>
      </w:r>
      <w:r w:rsidR="00806902" w:rsidRPr="00806902">
        <w:t>проектный</w:t>
      </w:r>
      <w:r w:rsidRPr="004640B4">
        <w:t>.</w:t>
      </w:r>
      <w:r w:rsidR="00A3511F" w:rsidRPr="004640B4">
        <w:t xml:space="preserve"> </w:t>
      </w:r>
    </w:p>
    <w:p w:rsidR="001E43EC" w:rsidRPr="004640B4" w:rsidRDefault="00E8101E" w:rsidP="001C2C7D">
      <w:pPr>
        <w:ind w:firstLine="709"/>
        <w:jc w:val="both"/>
      </w:pPr>
      <w:r w:rsidRPr="004640B4">
        <w:t>Дисциплина находится в логической и содержательно-методической взаимосвязи с другими частями ОП</w:t>
      </w:r>
      <w:r w:rsidR="00B97BE2" w:rsidRPr="004640B4">
        <w:t>ОП</w:t>
      </w:r>
      <w:r w:rsidR="001E43EC" w:rsidRPr="004640B4">
        <w:t>.</w:t>
      </w:r>
    </w:p>
    <w:p w:rsidR="001C2C7D" w:rsidRPr="004640B4" w:rsidRDefault="001C2C7D" w:rsidP="00A3511F">
      <w:pPr>
        <w:ind w:firstLine="142"/>
        <w:jc w:val="both"/>
      </w:pPr>
    </w:p>
    <w:p w:rsidR="001E43EC" w:rsidRPr="004640B4"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2127"/>
        <w:gridCol w:w="2127"/>
        <w:gridCol w:w="4004"/>
      </w:tblGrid>
      <w:tr w:rsidR="004640B4" w:rsidRPr="004640B4" w:rsidTr="00C9485F">
        <w:tc>
          <w:tcPr>
            <w:tcW w:w="1852" w:type="dxa"/>
            <w:shd w:val="clear" w:color="auto" w:fill="auto"/>
          </w:tcPr>
          <w:p w:rsidR="001E43EC" w:rsidRPr="004640B4" w:rsidRDefault="001E43EC" w:rsidP="00637074">
            <w:pPr>
              <w:suppressAutoHyphens/>
              <w:jc w:val="both"/>
            </w:pPr>
            <w:r w:rsidRPr="004640B4">
              <w:t>Код компетенции</w:t>
            </w:r>
          </w:p>
        </w:tc>
        <w:tc>
          <w:tcPr>
            <w:tcW w:w="2074" w:type="dxa"/>
            <w:shd w:val="clear" w:color="auto" w:fill="auto"/>
          </w:tcPr>
          <w:p w:rsidR="001E43EC" w:rsidRPr="004640B4" w:rsidRDefault="001E43EC" w:rsidP="00637074">
            <w:pPr>
              <w:suppressAutoHyphens/>
              <w:jc w:val="both"/>
            </w:pPr>
            <w:r w:rsidRPr="004640B4">
              <w:t>Предшествующие дисциплины</w:t>
            </w:r>
          </w:p>
        </w:tc>
        <w:tc>
          <w:tcPr>
            <w:tcW w:w="1427" w:type="dxa"/>
            <w:shd w:val="clear" w:color="auto" w:fill="auto"/>
          </w:tcPr>
          <w:p w:rsidR="001E43EC" w:rsidRPr="004640B4" w:rsidRDefault="001E43EC" w:rsidP="00637074">
            <w:pPr>
              <w:suppressAutoHyphens/>
              <w:jc w:val="both"/>
            </w:pPr>
            <w:r w:rsidRPr="004640B4">
              <w:t>Параллельно осваиваемые</w:t>
            </w:r>
          </w:p>
        </w:tc>
        <w:tc>
          <w:tcPr>
            <w:tcW w:w="4678" w:type="dxa"/>
            <w:shd w:val="clear" w:color="auto" w:fill="auto"/>
          </w:tcPr>
          <w:p w:rsidR="001E43EC" w:rsidRPr="004640B4" w:rsidRDefault="001E43EC" w:rsidP="00637074">
            <w:pPr>
              <w:suppressAutoHyphens/>
              <w:jc w:val="both"/>
            </w:pPr>
            <w:r w:rsidRPr="004640B4">
              <w:t>Последующие дисциплины</w:t>
            </w:r>
          </w:p>
        </w:tc>
      </w:tr>
      <w:tr w:rsidR="004640B4" w:rsidRPr="004640B4" w:rsidTr="00C9485F">
        <w:tc>
          <w:tcPr>
            <w:tcW w:w="1852" w:type="dxa"/>
            <w:shd w:val="clear" w:color="auto" w:fill="auto"/>
          </w:tcPr>
          <w:p w:rsidR="00133BA8" w:rsidRPr="004640B4" w:rsidRDefault="00133BA8" w:rsidP="00637074">
            <w:pPr>
              <w:suppressAutoHyphens/>
              <w:jc w:val="both"/>
            </w:pPr>
            <w:r w:rsidRPr="004640B4">
              <w:t>ОПК-7</w:t>
            </w:r>
          </w:p>
        </w:tc>
        <w:tc>
          <w:tcPr>
            <w:tcW w:w="2074" w:type="dxa"/>
            <w:shd w:val="clear" w:color="auto" w:fill="auto"/>
          </w:tcPr>
          <w:p w:rsidR="00133BA8" w:rsidRPr="004640B4" w:rsidRDefault="00860B6A" w:rsidP="00637074">
            <w:pPr>
              <w:suppressAutoHyphens/>
              <w:jc w:val="both"/>
              <w:rPr>
                <w:highlight w:val="yellow"/>
              </w:rPr>
            </w:pPr>
            <w:r w:rsidRPr="004640B4">
              <w:t>Научно-исследовательская практика</w:t>
            </w:r>
          </w:p>
        </w:tc>
        <w:tc>
          <w:tcPr>
            <w:tcW w:w="1427" w:type="dxa"/>
            <w:shd w:val="clear" w:color="auto" w:fill="auto"/>
          </w:tcPr>
          <w:p w:rsidR="00133BA8" w:rsidRPr="004640B4" w:rsidRDefault="00860B6A" w:rsidP="00A3511F">
            <w:pPr>
              <w:suppressAutoHyphens/>
              <w:jc w:val="both"/>
              <w:rPr>
                <w:highlight w:val="yellow"/>
              </w:rPr>
            </w:pPr>
            <w:r w:rsidRPr="004640B4">
              <w:t>Научно-исследовательская работа</w:t>
            </w:r>
          </w:p>
        </w:tc>
        <w:tc>
          <w:tcPr>
            <w:tcW w:w="4678" w:type="dxa"/>
            <w:shd w:val="clear" w:color="auto" w:fill="auto"/>
          </w:tcPr>
          <w:p w:rsidR="00133BA8" w:rsidRPr="004640B4" w:rsidRDefault="00C9485F" w:rsidP="00C74A38">
            <w:pPr>
              <w:jc w:val="both"/>
            </w:pPr>
            <w:r w:rsidRPr="004640B4">
              <w:t>Психология и педагогика профессионального образования</w:t>
            </w:r>
          </w:p>
          <w:p w:rsidR="00860B6A" w:rsidRPr="004640B4" w:rsidRDefault="00860B6A" w:rsidP="00860B6A">
            <w:pPr>
              <w:jc w:val="both"/>
            </w:pPr>
            <w:r w:rsidRPr="004640B4">
              <w:t>Преддипломная практика</w:t>
            </w:r>
          </w:p>
          <w:p w:rsidR="00860B6A" w:rsidRPr="004640B4" w:rsidRDefault="00860B6A" w:rsidP="00860B6A">
            <w:pPr>
              <w:jc w:val="both"/>
            </w:pPr>
            <w:r w:rsidRPr="004640B4">
              <w:t>Защита выпускной квалификационной работы, включая подготовку к  защите и процедуру защиты</w:t>
            </w:r>
          </w:p>
        </w:tc>
      </w:tr>
      <w:tr w:rsidR="001E43EC" w:rsidRPr="004640B4" w:rsidTr="00C9485F">
        <w:tc>
          <w:tcPr>
            <w:tcW w:w="1852" w:type="dxa"/>
            <w:shd w:val="clear" w:color="auto" w:fill="auto"/>
          </w:tcPr>
          <w:p w:rsidR="001E43EC" w:rsidRPr="004640B4" w:rsidRDefault="00133BA8" w:rsidP="00637074">
            <w:pPr>
              <w:suppressAutoHyphens/>
              <w:jc w:val="both"/>
            </w:pPr>
            <w:r w:rsidRPr="004640B4">
              <w:t>ПК-1</w:t>
            </w:r>
          </w:p>
        </w:tc>
        <w:tc>
          <w:tcPr>
            <w:tcW w:w="2074" w:type="dxa"/>
            <w:shd w:val="clear" w:color="auto" w:fill="auto"/>
          </w:tcPr>
          <w:p w:rsidR="001E43EC" w:rsidRPr="004640B4" w:rsidRDefault="00860B6A" w:rsidP="00637074">
            <w:pPr>
              <w:suppressAutoHyphens/>
              <w:jc w:val="both"/>
              <w:rPr>
                <w:highlight w:val="yellow"/>
              </w:rPr>
            </w:pPr>
            <w:r w:rsidRPr="004640B4">
              <w:t>Научно-исследовательская практика</w:t>
            </w:r>
          </w:p>
        </w:tc>
        <w:tc>
          <w:tcPr>
            <w:tcW w:w="1427" w:type="dxa"/>
            <w:shd w:val="clear" w:color="auto" w:fill="auto"/>
          </w:tcPr>
          <w:p w:rsidR="00A3511F" w:rsidRPr="004640B4" w:rsidRDefault="00860B6A" w:rsidP="00C9485F">
            <w:pPr>
              <w:jc w:val="both"/>
              <w:rPr>
                <w:highlight w:val="yellow"/>
              </w:rPr>
            </w:pPr>
            <w:r w:rsidRPr="004640B4">
              <w:t>Научно-исследовательская работа</w:t>
            </w:r>
          </w:p>
        </w:tc>
        <w:tc>
          <w:tcPr>
            <w:tcW w:w="4678" w:type="dxa"/>
            <w:shd w:val="clear" w:color="auto" w:fill="auto"/>
          </w:tcPr>
          <w:p w:rsidR="001C2C7D" w:rsidRPr="004640B4" w:rsidRDefault="001C2C7D" w:rsidP="001C2C7D">
            <w:pPr>
              <w:jc w:val="both"/>
            </w:pPr>
            <w:r w:rsidRPr="004640B4">
              <w:t xml:space="preserve">Влияние геополитических факторов на государственное и муниципальное управление; </w:t>
            </w:r>
          </w:p>
          <w:p w:rsidR="00C9485F" w:rsidRPr="004640B4" w:rsidRDefault="00C9485F" w:rsidP="001C2C7D">
            <w:pPr>
              <w:jc w:val="both"/>
            </w:pPr>
            <w:r w:rsidRPr="004640B4">
              <w:t xml:space="preserve">Оценка эффективности программ и проектов публичной власти; Государственное регулирование и развитие инновационного потенциала; </w:t>
            </w:r>
          </w:p>
          <w:p w:rsidR="00C9485F" w:rsidRPr="004640B4" w:rsidRDefault="00C9485F" w:rsidP="001C2C7D">
            <w:pPr>
              <w:jc w:val="both"/>
            </w:pPr>
            <w:r w:rsidRPr="004640B4">
              <w:t>Программно-целевой подход в государственном и муниципальном управлении; Эффективное управление рисками государственных и муниципальных программ.</w:t>
            </w:r>
          </w:p>
          <w:p w:rsidR="00860B6A" w:rsidRPr="004640B4" w:rsidRDefault="00860B6A" w:rsidP="00860B6A">
            <w:pPr>
              <w:jc w:val="both"/>
            </w:pPr>
            <w:r w:rsidRPr="004640B4">
              <w:t>Производственная практика по профилю деятельности</w:t>
            </w:r>
          </w:p>
          <w:p w:rsidR="00860B6A" w:rsidRPr="004640B4" w:rsidRDefault="00860B6A" w:rsidP="00860B6A">
            <w:pPr>
              <w:jc w:val="both"/>
            </w:pPr>
            <w:r w:rsidRPr="004640B4">
              <w:t>Преддипломная практика</w:t>
            </w:r>
          </w:p>
          <w:p w:rsidR="00860B6A" w:rsidRPr="004640B4" w:rsidRDefault="00860B6A" w:rsidP="00860B6A">
            <w:pPr>
              <w:jc w:val="both"/>
            </w:pPr>
            <w:r w:rsidRPr="004640B4">
              <w:t>Защита выпускной квалификационной работы, включая подготовку к защите и процедуру защиты</w:t>
            </w:r>
          </w:p>
          <w:p w:rsidR="006760DD" w:rsidRPr="004640B4" w:rsidRDefault="006760DD" w:rsidP="00C74A38">
            <w:pPr>
              <w:jc w:val="both"/>
            </w:pPr>
          </w:p>
        </w:tc>
      </w:tr>
    </w:tbl>
    <w:p w:rsidR="00057CBB" w:rsidRPr="004640B4" w:rsidRDefault="00057CBB" w:rsidP="00E8101E">
      <w:pPr>
        <w:suppressAutoHyphens/>
        <w:ind w:firstLine="709"/>
        <w:jc w:val="both"/>
        <w:rPr>
          <w:highlight w:val="yellow"/>
        </w:rPr>
      </w:pPr>
    </w:p>
    <w:p w:rsidR="00A3511F" w:rsidRPr="004640B4" w:rsidRDefault="00E80F41" w:rsidP="00E80F41">
      <w:pPr>
        <w:suppressAutoHyphens/>
        <w:ind w:firstLine="709"/>
        <w:jc w:val="both"/>
      </w:pPr>
      <w:r w:rsidRPr="004640B4">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расчетно-графических работ, проблемно-аналитических, проектных заданий. </w:t>
      </w:r>
    </w:p>
    <w:p w:rsidR="00E80F41" w:rsidRPr="004640B4" w:rsidRDefault="00E80F41" w:rsidP="00A3511F">
      <w:pPr>
        <w:suppressAutoHyphens/>
        <w:ind w:firstLine="709"/>
        <w:jc w:val="both"/>
      </w:pPr>
      <w:r w:rsidRPr="004640B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C9485F" w:rsidRPr="004640B4">
        <w:t>.</w:t>
      </w:r>
      <w:r w:rsidRPr="004640B4">
        <w:t xml:space="preserve"> </w:t>
      </w:r>
    </w:p>
    <w:p w:rsidR="00FC3B95" w:rsidRPr="004640B4" w:rsidRDefault="00E04702" w:rsidP="00FC3B95">
      <w:pPr>
        <w:ind w:firstLine="567"/>
        <w:jc w:val="both"/>
      </w:pPr>
      <w:r w:rsidRPr="004640B4">
        <w:t>Этапы ф</w:t>
      </w:r>
      <w:r w:rsidR="00FC3B95" w:rsidRPr="004640B4">
        <w:t>ормировани</w:t>
      </w:r>
      <w:r w:rsidRPr="004640B4">
        <w:t>я компетенций отражены</w:t>
      </w:r>
      <w:r w:rsidR="00FC3B95" w:rsidRPr="004640B4">
        <w:t xml:space="preserve"> в траектории формирования компетенций (Приложение к ОПОП).</w:t>
      </w:r>
    </w:p>
    <w:p w:rsidR="00057CBB" w:rsidRPr="004640B4" w:rsidRDefault="00057CBB" w:rsidP="00E8101E">
      <w:pPr>
        <w:suppressAutoHyphens/>
        <w:ind w:firstLine="709"/>
        <w:jc w:val="both"/>
        <w:rPr>
          <w:highlight w:val="yellow"/>
        </w:rPr>
      </w:pPr>
    </w:p>
    <w:p w:rsidR="00E8101E" w:rsidRPr="004640B4" w:rsidRDefault="00E8101E" w:rsidP="00034A75">
      <w:pPr>
        <w:pStyle w:val="a3"/>
        <w:numPr>
          <w:ilvl w:val="0"/>
          <w:numId w:val="2"/>
        </w:numPr>
        <w:jc w:val="both"/>
        <w:rPr>
          <w:b/>
          <w:i/>
        </w:rPr>
      </w:pPr>
      <w:r w:rsidRPr="004640B4">
        <w:rPr>
          <w:b/>
          <w:i/>
        </w:rPr>
        <w:t>Объем дисциплины</w:t>
      </w:r>
    </w:p>
    <w:p w:rsidR="00292248" w:rsidRPr="004640B4"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40B4" w:rsidRPr="004640B4"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center"/>
              <w:rPr>
                <w:lang w:val="en-US"/>
              </w:rPr>
            </w:pPr>
            <w:r w:rsidRPr="004640B4">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center"/>
              <w:rPr>
                <w:lang w:val="en-US"/>
              </w:rPr>
            </w:pPr>
            <w:r w:rsidRPr="004640B4">
              <w:rPr>
                <w:b/>
                <w:bCs/>
                <w:i/>
                <w:iCs/>
              </w:rPr>
              <w:t>Формы обучения</w:t>
            </w:r>
          </w:p>
        </w:tc>
      </w:tr>
      <w:tr w:rsidR="004640B4" w:rsidRPr="004640B4"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center"/>
              <w:rPr>
                <w:lang w:val="en-US"/>
              </w:rPr>
            </w:pPr>
            <w:r w:rsidRPr="004640B4">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center"/>
              <w:rPr>
                <w:lang w:val="en-US"/>
              </w:rPr>
            </w:pPr>
            <w:r w:rsidRPr="004640B4">
              <w:rPr>
                <w:b/>
                <w:bCs/>
                <w:i/>
                <w:iCs/>
              </w:rPr>
              <w:t>Заочная</w:t>
            </w:r>
          </w:p>
        </w:tc>
      </w:tr>
      <w:tr w:rsidR="004640B4" w:rsidRPr="004640B4"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both"/>
            </w:pPr>
            <w:r w:rsidRPr="004640B4">
              <w:rPr>
                <w:b/>
                <w:bCs/>
              </w:rPr>
              <w:t>Общая трудоемкость</w:t>
            </w:r>
            <w:r w:rsidRPr="004640B4">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860B6A" w:rsidP="00DF7998">
            <w:pPr>
              <w:jc w:val="center"/>
              <w:rPr>
                <w:lang w:val="en-US"/>
              </w:rPr>
            </w:pPr>
            <w:r w:rsidRPr="004640B4">
              <w:t>3/</w:t>
            </w:r>
            <w:r w:rsidR="00DF7998" w:rsidRPr="004640B4">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06902" w:rsidRDefault="00806902" w:rsidP="00637074">
            <w:pPr>
              <w:jc w:val="center"/>
              <w:rPr>
                <w:lang w:val="en-US"/>
              </w:rPr>
            </w:pPr>
            <w:r>
              <w:t>3</w:t>
            </w:r>
            <w:r>
              <w:rPr>
                <w:lang w:val="en-US"/>
              </w:rPr>
              <w:t>/108</w:t>
            </w:r>
          </w:p>
        </w:tc>
      </w:tr>
      <w:tr w:rsidR="004640B4" w:rsidRPr="004640B4"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both"/>
            </w:pPr>
            <w:r w:rsidRPr="004640B4">
              <w:rPr>
                <w:b/>
                <w:bCs/>
              </w:rPr>
              <w:t>Контактная работа с преподавателем</w:t>
            </w:r>
            <w:r w:rsidRPr="004640B4">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357368" w:rsidP="00C9485F">
            <w:pPr>
              <w:jc w:val="center"/>
            </w:pPr>
            <w:r w:rsidRPr="004640B4">
              <w:t>3</w:t>
            </w:r>
            <w:r w:rsidR="00C9485F" w:rsidRPr="004640B4">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06902" w:rsidRDefault="00806902" w:rsidP="00637074">
            <w:pPr>
              <w:jc w:val="center"/>
              <w:rPr>
                <w:lang w:val="en-US"/>
              </w:rPr>
            </w:pPr>
            <w:r>
              <w:rPr>
                <w:lang w:val="en-US"/>
              </w:rPr>
              <w:t>12</w:t>
            </w:r>
          </w:p>
        </w:tc>
      </w:tr>
      <w:tr w:rsidR="004640B4" w:rsidRPr="004640B4"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4640B4"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0A5A62" w:rsidP="00637074">
            <w:pPr>
              <w:jc w:val="both"/>
            </w:pPr>
            <w:r w:rsidRPr="004640B4">
              <w:t>Занятия лекционного типа -</w:t>
            </w:r>
            <w:r w:rsidR="00CA0FC5" w:rsidRPr="004640B4">
              <w:t xml:space="preserve"> </w:t>
            </w:r>
            <w:r w:rsidRPr="004640B4">
              <w:t>л</w:t>
            </w:r>
            <w:r w:rsidR="001E43EC" w:rsidRPr="004640B4">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357368" w:rsidP="00637074">
            <w:pPr>
              <w:jc w:val="center"/>
            </w:pPr>
            <w:r w:rsidRPr="004640B4">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06902" w:rsidRDefault="00806902" w:rsidP="00637074">
            <w:pPr>
              <w:jc w:val="center"/>
              <w:rPr>
                <w:lang w:val="en-US"/>
              </w:rPr>
            </w:pPr>
            <w:r>
              <w:rPr>
                <w:lang w:val="en-US"/>
              </w:rPr>
              <w:t>4</w:t>
            </w:r>
          </w:p>
        </w:tc>
      </w:tr>
      <w:tr w:rsidR="004640B4" w:rsidRPr="004640B4" w:rsidTr="00637074">
        <w:trPr>
          <w:trHeight w:val="1"/>
        </w:trPr>
        <w:tc>
          <w:tcPr>
            <w:tcW w:w="250" w:type="dxa"/>
            <w:vMerge/>
            <w:tcBorders>
              <w:left w:val="single" w:sz="3" w:space="0" w:color="000000"/>
              <w:right w:val="single" w:sz="3" w:space="0" w:color="000000"/>
            </w:tcBorders>
            <w:shd w:val="clear" w:color="000000" w:fill="FFFFFF"/>
          </w:tcPr>
          <w:p w:rsidR="000A5A62" w:rsidRPr="004640B4"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F43697">
            <w:pPr>
              <w:jc w:val="both"/>
            </w:pPr>
            <w:r w:rsidRPr="004640B4">
              <w:t>Занятия семинарского типа - практические занятия (в том числе в форме практической подготовки, 20% от объема практических занятий*)</w:t>
            </w:r>
            <w:r w:rsidR="001F0A5D" w:rsidRPr="004640B4">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357368" w:rsidP="00C9485F">
            <w:pPr>
              <w:jc w:val="center"/>
              <w:rPr>
                <w:lang w:val="en-US"/>
              </w:rPr>
            </w:pPr>
            <w:r w:rsidRPr="004640B4">
              <w:t>2</w:t>
            </w:r>
            <w:r w:rsidR="00C9485F" w:rsidRPr="004640B4">
              <w:t>2</w:t>
            </w:r>
            <w:r w:rsidR="00CA0FC5" w:rsidRPr="004640B4">
              <w:t xml:space="preserve"> </w:t>
            </w:r>
            <w:r w:rsidR="00C9485F" w:rsidRPr="004640B4">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06902" w:rsidRDefault="00806902" w:rsidP="000A5A62">
            <w:pPr>
              <w:jc w:val="center"/>
              <w:rPr>
                <w:lang w:val="en-US"/>
              </w:rPr>
            </w:pPr>
            <w:r>
              <w:rPr>
                <w:lang w:val="en-US"/>
              </w:rPr>
              <w:t>6(4*)</w:t>
            </w:r>
          </w:p>
        </w:tc>
      </w:tr>
      <w:tr w:rsidR="004640B4" w:rsidRPr="004640B4" w:rsidTr="00637074">
        <w:trPr>
          <w:trHeight w:val="1"/>
        </w:trPr>
        <w:tc>
          <w:tcPr>
            <w:tcW w:w="250" w:type="dxa"/>
            <w:vMerge/>
            <w:tcBorders>
              <w:left w:val="single" w:sz="3" w:space="0" w:color="000000"/>
              <w:right w:val="single" w:sz="3" w:space="0" w:color="000000"/>
            </w:tcBorders>
            <w:shd w:val="clear" w:color="000000" w:fill="FFFFFF"/>
          </w:tcPr>
          <w:p w:rsidR="000A5A62" w:rsidRPr="004640B4"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5D6601">
            <w:pPr>
              <w:jc w:val="both"/>
            </w:pPr>
            <w:r w:rsidRPr="004640B4">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F4369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0A5A62">
            <w:pPr>
              <w:jc w:val="center"/>
              <w:rPr>
                <w:highlight w:val="yellow"/>
              </w:rPr>
            </w:pPr>
          </w:p>
        </w:tc>
      </w:tr>
      <w:tr w:rsidR="004640B4" w:rsidRPr="004640B4" w:rsidTr="00637074">
        <w:trPr>
          <w:trHeight w:val="1"/>
        </w:trPr>
        <w:tc>
          <w:tcPr>
            <w:tcW w:w="250" w:type="dxa"/>
            <w:vMerge/>
            <w:tcBorders>
              <w:left w:val="single" w:sz="3" w:space="0" w:color="000000"/>
              <w:right w:val="single" w:sz="3" w:space="0" w:color="000000"/>
            </w:tcBorders>
            <w:shd w:val="clear" w:color="000000" w:fill="FFFFFF"/>
          </w:tcPr>
          <w:p w:rsidR="000A5A62" w:rsidRPr="004640B4"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0A5A62">
            <w:pPr>
              <w:jc w:val="both"/>
            </w:pPr>
            <w:r w:rsidRPr="004640B4">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F4369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0A5A62">
            <w:pPr>
              <w:jc w:val="center"/>
              <w:rPr>
                <w:highlight w:val="yellow"/>
                <w:lang w:val="en-US"/>
              </w:rPr>
            </w:pPr>
          </w:p>
        </w:tc>
      </w:tr>
      <w:tr w:rsidR="004640B4" w:rsidRPr="004640B4" w:rsidTr="00637074">
        <w:trPr>
          <w:trHeight w:val="1"/>
        </w:trPr>
        <w:tc>
          <w:tcPr>
            <w:tcW w:w="250" w:type="dxa"/>
            <w:vMerge/>
            <w:tcBorders>
              <w:left w:val="single" w:sz="3" w:space="0" w:color="000000"/>
              <w:right w:val="single" w:sz="3" w:space="0" w:color="000000"/>
            </w:tcBorders>
            <w:shd w:val="clear" w:color="000000" w:fill="FFFFFF"/>
          </w:tcPr>
          <w:p w:rsidR="000A5A62" w:rsidRPr="004640B4"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F43697">
            <w:pPr>
              <w:jc w:val="both"/>
            </w:pPr>
            <w:r w:rsidRPr="004640B4">
              <w:t xml:space="preserve">Промежуточная аттестация: </w:t>
            </w:r>
            <w:r w:rsidR="00F43697" w:rsidRPr="004640B4">
              <w:rPr>
                <w:u w:val="single"/>
              </w:rPr>
              <w:t>зачет с оценкой</w:t>
            </w:r>
            <w:r w:rsidRPr="004640B4">
              <w:t xml:space="preserve"> </w:t>
            </w:r>
            <w:r w:rsidRPr="004640B4">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C9485F" w:rsidP="00F43697">
            <w:pPr>
              <w:jc w:val="center"/>
            </w:pPr>
            <w:r w:rsidRPr="004640B4">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06902" w:rsidRDefault="00806902" w:rsidP="000A5A62">
            <w:pPr>
              <w:jc w:val="center"/>
              <w:rPr>
                <w:lang w:val="en-US"/>
              </w:rPr>
            </w:pPr>
            <w:r w:rsidRPr="00806902">
              <w:rPr>
                <w:lang w:val="en-US"/>
              </w:rPr>
              <w:t>2</w:t>
            </w:r>
          </w:p>
        </w:tc>
      </w:tr>
      <w:tr w:rsidR="004640B4" w:rsidRPr="004640B4"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0A5A62">
            <w:pPr>
              <w:jc w:val="both"/>
              <w:rPr>
                <w:lang w:val="en-US"/>
              </w:rPr>
            </w:pPr>
            <w:r w:rsidRPr="004640B4">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C9485F" w:rsidP="00357368">
            <w:pPr>
              <w:jc w:val="center"/>
              <w:rPr>
                <w:lang w:val="en-US"/>
              </w:rPr>
            </w:pPr>
            <w:r w:rsidRPr="004640B4">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06902" w:rsidRDefault="00806902" w:rsidP="000A5A62">
            <w:pPr>
              <w:jc w:val="center"/>
              <w:rPr>
                <w:lang w:val="en-US"/>
              </w:rPr>
            </w:pPr>
            <w:r w:rsidRPr="00806902">
              <w:rPr>
                <w:lang w:val="en-US"/>
              </w:rPr>
              <w:t>94</w:t>
            </w:r>
          </w:p>
        </w:tc>
      </w:tr>
    </w:tbl>
    <w:p w:rsidR="00806902" w:rsidRDefault="00806902" w:rsidP="00806902">
      <w:pPr>
        <w:jc w:val="both"/>
        <w:rPr>
          <w:b/>
        </w:rPr>
      </w:pPr>
    </w:p>
    <w:p w:rsidR="00806902" w:rsidRPr="00806902" w:rsidRDefault="00806902" w:rsidP="00806902">
      <w:pPr>
        <w:jc w:val="both"/>
      </w:pPr>
      <w:r w:rsidRPr="00806902">
        <w:rPr>
          <w:b/>
        </w:rPr>
        <w:t>* -</w:t>
      </w:r>
      <w:r w:rsidRPr="00806902">
        <w:t xml:space="preserve"> Дисциплина  частично  реализуется в </w:t>
      </w:r>
      <w:r w:rsidRPr="00806902">
        <w:rPr>
          <w:b/>
        </w:rPr>
        <w:t>форме практической подготовки</w:t>
      </w:r>
      <w:r w:rsidRPr="00806902">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B0EBB" w:rsidRPr="004640B4" w:rsidRDefault="00EB0EBB" w:rsidP="00292248">
      <w:pPr>
        <w:autoSpaceDE w:val="0"/>
        <w:autoSpaceDN w:val="0"/>
        <w:adjustRightInd w:val="0"/>
        <w:jc w:val="both"/>
        <w:rPr>
          <w:b/>
          <w:bCs/>
          <w:i/>
          <w:iCs/>
        </w:rPr>
      </w:pPr>
    </w:p>
    <w:p w:rsidR="006351D8" w:rsidRPr="004640B4" w:rsidRDefault="006351D8" w:rsidP="001C5440">
      <w:pPr>
        <w:pStyle w:val="a3"/>
        <w:numPr>
          <w:ilvl w:val="0"/>
          <w:numId w:val="2"/>
        </w:numPr>
        <w:jc w:val="both"/>
        <w:rPr>
          <w:b/>
          <w:i/>
        </w:rPr>
      </w:pPr>
      <w:r w:rsidRPr="004640B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4640B4" w:rsidRDefault="0099483A" w:rsidP="0099483A">
      <w:pPr>
        <w:pStyle w:val="a3"/>
        <w:ind w:left="502"/>
        <w:jc w:val="both"/>
        <w:rPr>
          <w:b/>
          <w:i/>
        </w:rPr>
      </w:pPr>
    </w:p>
    <w:p w:rsidR="006351D8" w:rsidRPr="004640B4" w:rsidRDefault="00034A75" w:rsidP="00034A75">
      <w:pPr>
        <w:pStyle w:val="a3"/>
        <w:ind w:left="862"/>
        <w:rPr>
          <w:b/>
        </w:rPr>
      </w:pPr>
      <w:r w:rsidRPr="004640B4">
        <w:rPr>
          <w:b/>
        </w:rPr>
        <w:t>4.1</w:t>
      </w:r>
      <w:r w:rsidR="006351D8" w:rsidRPr="004640B4">
        <w:rPr>
          <w:b/>
        </w:rPr>
        <w:t>Распределение часов по разделам/темам и видам работы</w:t>
      </w:r>
    </w:p>
    <w:p w:rsidR="00B97BE2" w:rsidRPr="004640B4" w:rsidRDefault="00034A75" w:rsidP="00A430D9">
      <w:pPr>
        <w:pStyle w:val="a3"/>
        <w:ind w:left="1724"/>
        <w:jc w:val="both"/>
        <w:rPr>
          <w:b/>
        </w:rPr>
      </w:pPr>
      <w:r w:rsidRPr="004640B4">
        <w:rPr>
          <w:b/>
        </w:rPr>
        <w:t>4.1.1</w:t>
      </w:r>
      <w:r w:rsidR="006351D8" w:rsidRPr="004640B4">
        <w:rPr>
          <w:b/>
        </w:rPr>
        <w:t>Очная форма обучения</w:t>
      </w:r>
    </w:p>
    <w:p w:rsidR="00B97BE2" w:rsidRPr="004640B4"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3862"/>
        <w:gridCol w:w="851"/>
        <w:gridCol w:w="1134"/>
        <w:gridCol w:w="850"/>
        <w:gridCol w:w="1843"/>
      </w:tblGrid>
      <w:tr w:rsidR="004640B4" w:rsidRPr="004640B4" w:rsidTr="00CE7F60">
        <w:tc>
          <w:tcPr>
            <w:tcW w:w="924" w:type="dxa"/>
            <w:vMerge w:val="restart"/>
            <w:shd w:val="clear" w:color="auto" w:fill="auto"/>
          </w:tcPr>
          <w:p w:rsidR="00B97BE2" w:rsidRPr="004640B4" w:rsidRDefault="00B97BE2" w:rsidP="002E3CBF">
            <w:pPr>
              <w:jc w:val="center"/>
              <w:rPr>
                <w:b/>
              </w:rPr>
            </w:pPr>
          </w:p>
          <w:p w:rsidR="00B97BE2" w:rsidRPr="004640B4" w:rsidRDefault="00B97BE2" w:rsidP="002E3CBF">
            <w:pPr>
              <w:jc w:val="center"/>
              <w:rPr>
                <w:b/>
              </w:rPr>
            </w:pPr>
            <w:r w:rsidRPr="004640B4">
              <w:rPr>
                <w:b/>
              </w:rPr>
              <w:t>№ п/п</w:t>
            </w:r>
          </w:p>
        </w:tc>
        <w:tc>
          <w:tcPr>
            <w:tcW w:w="3862" w:type="dxa"/>
            <w:vMerge w:val="restart"/>
            <w:shd w:val="clear" w:color="auto" w:fill="auto"/>
          </w:tcPr>
          <w:p w:rsidR="00B97BE2" w:rsidRPr="004640B4" w:rsidRDefault="00B97BE2" w:rsidP="002E3CBF">
            <w:pPr>
              <w:jc w:val="center"/>
              <w:rPr>
                <w:b/>
              </w:rPr>
            </w:pPr>
          </w:p>
          <w:p w:rsidR="00B97BE2" w:rsidRPr="004640B4" w:rsidRDefault="00B97BE2" w:rsidP="002E3CBF">
            <w:pPr>
              <w:jc w:val="center"/>
              <w:rPr>
                <w:b/>
              </w:rPr>
            </w:pPr>
            <w:r w:rsidRPr="004640B4">
              <w:rPr>
                <w:b/>
              </w:rPr>
              <w:t>Раздел/тема</w:t>
            </w:r>
          </w:p>
        </w:tc>
        <w:tc>
          <w:tcPr>
            <w:tcW w:w="4678" w:type="dxa"/>
            <w:gridSpan w:val="4"/>
            <w:shd w:val="clear" w:color="auto" w:fill="auto"/>
          </w:tcPr>
          <w:p w:rsidR="00B97BE2" w:rsidRPr="004640B4" w:rsidRDefault="00B97BE2" w:rsidP="002E3CBF">
            <w:pPr>
              <w:jc w:val="center"/>
              <w:rPr>
                <w:b/>
              </w:rPr>
            </w:pPr>
            <w:r w:rsidRPr="004640B4">
              <w:rPr>
                <w:b/>
              </w:rPr>
              <w:t>Виды учебной работы (в часах)</w:t>
            </w:r>
          </w:p>
        </w:tc>
      </w:tr>
      <w:tr w:rsidR="004640B4" w:rsidRPr="004640B4" w:rsidTr="00CE7F60">
        <w:tc>
          <w:tcPr>
            <w:tcW w:w="924" w:type="dxa"/>
            <w:vMerge/>
            <w:shd w:val="clear" w:color="auto" w:fill="auto"/>
          </w:tcPr>
          <w:p w:rsidR="00B97BE2" w:rsidRPr="004640B4" w:rsidRDefault="00B97BE2" w:rsidP="002E3CBF">
            <w:pPr>
              <w:jc w:val="center"/>
              <w:rPr>
                <w:b/>
              </w:rPr>
            </w:pPr>
          </w:p>
        </w:tc>
        <w:tc>
          <w:tcPr>
            <w:tcW w:w="3862" w:type="dxa"/>
            <w:vMerge/>
            <w:shd w:val="clear" w:color="auto" w:fill="auto"/>
          </w:tcPr>
          <w:p w:rsidR="00B97BE2" w:rsidRPr="004640B4" w:rsidRDefault="00B97BE2" w:rsidP="002E3CBF">
            <w:pPr>
              <w:jc w:val="center"/>
              <w:rPr>
                <w:b/>
              </w:rPr>
            </w:pPr>
          </w:p>
        </w:tc>
        <w:tc>
          <w:tcPr>
            <w:tcW w:w="2835" w:type="dxa"/>
            <w:gridSpan w:val="3"/>
            <w:shd w:val="clear" w:color="auto" w:fill="auto"/>
          </w:tcPr>
          <w:p w:rsidR="00B97BE2" w:rsidRPr="004640B4" w:rsidRDefault="00B97BE2" w:rsidP="002E3CBF">
            <w:pPr>
              <w:jc w:val="center"/>
              <w:rPr>
                <w:b/>
              </w:rPr>
            </w:pPr>
            <w:r w:rsidRPr="004640B4">
              <w:rPr>
                <w:b/>
              </w:rPr>
              <w:t>Аудиторная работа</w:t>
            </w:r>
          </w:p>
        </w:tc>
        <w:tc>
          <w:tcPr>
            <w:tcW w:w="1843" w:type="dxa"/>
            <w:vMerge w:val="restart"/>
            <w:shd w:val="clear" w:color="auto" w:fill="auto"/>
          </w:tcPr>
          <w:p w:rsidR="00B97BE2" w:rsidRPr="004640B4" w:rsidRDefault="00B97BE2" w:rsidP="002E3CBF">
            <w:pPr>
              <w:jc w:val="center"/>
              <w:rPr>
                <w:b/>
              </w:rPr>
            </w:pPr>
            <w:r w:rsidRPr="004640B4">
              <w:rPr>
                <w:b/>
              </w:rPr>
              <w:t>Самостоятельная работа</w:t>
            </w:r>
          </w:p>
        </w:tc>
      </w:tr>
      <w:tr w:rsidR="004640B4" w:rsidRPr="004640B4" w:rsidTr="00806902">
        <w:tc>
          <w:tcPr>
            <w:tcW w:w="924" w:type="dxa"/>
            <w:vMerge/>
            <w:shd w:val="clear" w:color="auto" w:fill="auto"/>
          </w:tcPr>
          <w:p w:rsidR="00B97BE2" w:rsidRPr="004640B4" w:rsidRDefault="00B97BE2" w:rsidP="002E3CBF">
            <w:pPr>
              <w:jc w:val="both"/>
            </w:pPr>
          </w:p>
        </w:tc>
        <w:tc>
          <w:tcPr>
            <w:tcW w:w="3862" w:type="dxa"/>
            <w:vMerge/>
            <w:shd w:val="clear" w:color="auto" w:fill="auto"/>
          </w:tcPr>
          <w:p w:rsidR="00B97BE2" w:rsidRPr="004640B4" w:rsidRDefault="00B97BE2" w:rsidP="002E3CBF">
            <w:pPr>
              <w:jc w:val="both"/>
            </w:pPr>
          </w:p>
        </w:tc>
        <w:tc>
          <w:tcPr>
            <w:tcW w:w="851" w:type="dxa"/>
            <w:shd w:val="clear" w:color="auto" w:fill="auto"/>
          </w:tcPr>
          <w:p w:rsidR="00B97BE2" w:rsidRPr="004640B4" w:rsidRDefault="00B97BE2" w:rsidP="002E3CBF">
            <w:pPr>
              <w:jc w:val="center"/>
              <w:rPr>
                <w:b/>
              </w:rPr>
            </w:pPr>
            <w:r w:rsidRPr="004640B4">
              <w:rPr>
                <w:b/>
              </w:rPr>
              <w:t>ЛЗ</w:t>
            </w:r>
          </w:p>
        </w:tc>
        <w:tc>
          <w:tcPr>
            <w:tcW w:w="1134" w:type="dxa"/>
            <w:shd w:val="clear" w:color="auto" w:fill="auto"/>
          </w:tcPr>
          <w:p w:rsidR="00B97BE2" w:rsidRPr="004640B4" w:rsidRDefault="00B97BE2" w:rsidP="002E3CBF">
            <w:pPr>
              <w:jc w:val="center"/>
              <w:rPr>
                <w:b/>
              </w:rPr>
            </w:pPr>
            <w:r w:rsidRPr="004640B4">
              <w:rPr>
                <w:b/>
              </w:rPr>
              <w:t>ПЗ</w:t>
            </w:r>
          </w:p>
        </w:tc>
        <w:tc>
          <w:tcPr>
            <w:tcW w:w="850" w:type="dxa"/>
            <w:shd w:val="clear" w:color="auto" w:fill="auto"/>
          </w:tcPr>
          <w:p w:rsidR="00B97BE2" w:rsidRPr="004640B4" w:rsidRDefault="00B97BE2" w:rsidP="002E3CBF">
            <w:pPr>
              <w:rPr>
                <w:b/>
              </w:rPr>
            </w:pPr>
            <w:r w:rsidRPr="004640B4">
              <w:rPr>
                <w:b/>
              </w:rPr>
              <w:t>ЛабЗ</w:t>
            </w:r>
          </w:p>
        </w:tc>
        <w:tc>
          <w:tcPr>
            <w:tcW w:w="1843" w:type="dxa"/>
            <w:vMerge/>
            <w:shd w:val="clear" w:color="auto" w:fill="auto"/>
          </w:tcPr>
          <w:p w:rsidR="00B97BE2" w:rsidRPr="004640B4" w:rsidRDefault="00B97BE2" w:rsidP="002E3CBF">
            <w:pPr>
              <w:jc w:val="both"/>
            </w:pPr>
          </w:p>
        </w:tc>
      </w:tr>
      <w:tr w:rsidR="004640B4" w:rsidRPr="004640B4" w:rsidTr="00806902">
        <w:tc>
          <w:tcPr>
            <w:tcW w:w="924" w:type="dxa"/>
            <w:shd w:val="clear" w:color="auto" w:fill="auto"/>
          </w:tcPr>
          <w:p w:rsidR="00B97BE2" w:rsidRPr="004640B4" w:rsidRDefault="008923FA" w:rsidP="002E3CBF">
            <w:pPr>
              <w:pStyle w:val="a3"/>
              <w:numPr>
                <w:ilvl w:val="0"/>
                <w:numId w:val="8"/>
              </w:numPr>
              <w:ind w:left="0"/>
              <w:jc w:val="both"/>
            </w:pPr>
            <w:r w:rsidRPr="004640B4">
              <w:t>1</w:t>
            </w:r>
          </w:p>
        </w:tc>
        <w:tc>
          <w:tcPr>
            <w:tcW w:w="3862" w:type="dxa"/>
            <w:shd w:val="clear" w:color="auto" w:fill="auto"/>
          </w:tcPr>
          <w:p w:rsidR="00B97BE2" w:rsidRPr="004640B4" w:rsidRDefault="0073462B" w:rsidP="002E3CBF">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851" w:type="dxa"/>
            <w:shd w:val="clear" w:color="auto" w:fill="auto"/>
          </w:tcPr>
          <w:p w:rsidR="00B97BE2" w:rsidRPr="004640B4" w:rsidRDefault="00B97BE2" w:rsidP="002E3CBF">
            <w:pPr>
              <w:jc w:val="center"/>
            </w:pPr>
          </w:p>
        </w:tc>
        <w:tc>
          <w:tcPr>
            <w:tcW w:w="1134" w:type="dxa"/>
            <w:shd w:val="clear" w:color="auto" w:fill="auto"/>
          </w:tcPr>
          <w:p w:rsidR="00B97BE2" w:rsidRPr="004640B4" w:rsidRDefault="00651E23" w:rsidP="002E3CBF">
            <w:pPr>
              <w:jc w:val="center"/>
            </w:pPr>
            <w:r w:rsidRPr="004640B4">
              <w:t>2</w:t>
            </w:r>
          </w:p>
        </w:tc>
        <w:tc>
          <w:tcPr>
            <w:tcW w:w="850" w:type="dxa"/>
            <w:shd w:val="clear" w:color="auto" w:fill="auto"/>
          </w:tcPr>
          <w:p w:rsidR="00B97BE2" w:rsidRPr="004640B4" w:rsidRDefault="00B97BE2" w:rsidP="002E3CBF">
            <w:pPr>
              <w:jc w:val="center"/>
            </w:pPr>
          </w:p>
        </w:tc>
        <w:tc>
          <w:tcPr>
            <w:tcW w:w="1843" w:type="dxa"/>
            <w:shd w:val="clear" w:color="auto" w:fill="auto"/>
          </w:tcPr>
          <w:p w:rsidR="00B97BE2" w:rsidRPr="004640B4" w:rsidRDefault="00EB0EBB" w:rsidP="002E3CBF">
            <w:pPr>
              <w:jc w:val="center"/>
            </w:pPr>
            <w:r w:rsidRPr="004640B4">
              <w:t>8</w:t>
            </w:r>
          </w:p>
        </w:tc>
      </w:tr>
      <w:tr w:rsidR="004640B4" w:rsidRPr="004640B4" w:rsidTr="00806902">
        <w:tc>
          <w:tcPr>
            <w:tcW w:w="924" w:type="dxa"/>
            <w:shd w:val="clear" w:color="auto" w:fill="auto"/>
          </w:tcPr>
          <w:p w:rsidR="00743BFB" w:rsidRPr="004640B4" w:rsidRDefault="00743BFB" w:rsidP="002E3CBF">
            <w:pPr>
              <w:pStyle w:val="a3"/>
              <w:numPr>
                <w:ilvl w:val="0"/>
                <w:numId w:val="8"/>
              </w:numPr>
              <w:ind w:left="0"/>
              <w:jc w:val="both"/>
            </w:pPr>
            <w:r w:rsidRPr="004640B4">
              <w:t>2</w:t>
            </w:r>
          </w:p>
        </w:tc>
        <w:tc>
          <w:tcPr>
            <w:tcW w:w="3862" w:type="dxa"/>
            <w:shd w:val="clear" w:color="auto" w:fill="auto"/>
          </w:tcPr>
          <w:p w:rsidR="00743BFB" w:rsidRPr="004640B4" w:rsidRDefault="0073462B" w:rsidP="002E3CBF">
            <w:pPr>
              <w:pStyle w:val="11"/>
              <w:spacing w:after="0" w:line="240" w:lineRule="auto"/>
              <w:ind w:left="0"/>
              <w:jc w:val="both"/>
              <w:rPr>
                <w:rFonts w:ascii="Times New Roman" w:hAnsi="Times New Roman"/>
                <w:sz w:val="24"/>
                <w:szCs w:val="24"/>
              </w:rPr>
            </w:pPr>
            <w:r w:rsidRPr="004640B4">
              <w:rPr>
                <w:rFonts w:ascii="Times New Roman" w:hAnsi="Times New Roman"/>
                <w:sz w:val="24"/>
                <w:szCs w:val="24"/>
              </w:rPr>
              <w:t xml:space="preserve">Наука в </w:t>
            </w:r>
            <w:r w:rsidR="00366BD2" w:rsidRPr="004640B4">
              <w:rPr>
                <w:rFonts w:ascii="Times New Roman" w:hAnsi="Times New Roman"/>
                <w:sz w:val="24"/>
                <w:szCs w:val="24"/>
              </w:rPr>
              <w:t xml:space="preserve">материальной жизни </w:t>
            </w:r>
            <w:r w:rsidRPr="004640B4">
              <w:rPr>
                <w:rFonts w:ascii="Times New Roman" w:hAnsi="Times New Roman"/>
                <w:sz w:val="24"/>
                <w:szCs w:val="24"/>
              </w:rPr>
              <w:t xml:space="preserve"> </w:t>
            </w:r>
            <w:r w:rsidR="00366BD2" w:rsidRPr="004640B4">
              <w:rPr>
                <w:rFonts w:ascii="Times New Roman" w:hAnsi="Times New Roman"/>
                <w:sz w:val="24"/>
                <w:szCs w:val="24"/>
              </w:rPr>
              <w:t xml:space="preserve">и </w:t>
            </w:r>
            <w:r w:rsidRPr="004640B4">
              <w:rPr>
                <w:rFonts w:ascii="Times New Roman" w:hAnsi="Times New Roman"/>
                <w:sz w:val="24"/>
                <w:szCs w:val="24"/>
              </w:rPr>
              <w:t>культуре общества</w:t>
            </w:r>
          </w:p>
        </w:tc>
        <w:tc>
          <w:tcPr>
            <w:tcW w:w="851" w:type="dxa"/>
            <w:shd w:val="clear" w:color="auto" w:fill="auto"/>
          </w:tcPr>
          <w:p w:rsidR="00743BFB" w:rsidRPr="004640B4" w:rsidRDefault="00743BFB" w:rsidP="002E3CBF">
            <w:pPr>
              <w:jc w:val="center"/>
            </w:pPr>
          </w:p>
        </w:tc>
        <w:tc>
          <w:tcPr>
            <w:tcW w:w="1134" w:type="dxa"/>
            <w:shd w:val="clear" w:color="auto" w:fill="auto"/>
          </w:tcPr>
          <w:p w:rsidR="00743BFB" w:rsidRPr="004640B4" w:rsidRDefault="00651E23" w:rsidP="002E3CBF">
            <w:pPr>
              <w:jc w:val="center"/>
            </w:pPr>
            <w:r w:rsidRPr="004640B4">
              <w:t>2</w:t>
            </w:r>
          </w:p>
        </w:tc>
        <w:tc>
          <w:tcPr>
            <w:tcW w:w="850" w:type="dxa"/>
            <w:shd w:val="clear" w:color="auto" w:fill="auto"/>
          </w:tcPr>
          <w:p w:rsidR="00743BFB" w:rsidRPr="004640B4" w:rsidRDefault="00743BFB" w:rsidP="002E3CBF">
            <w:pPr>
              <w:jc w:val="center"/>
            </w:pPr>
          </w:p>
        </w:tc>
        <w:tc>
          <w:tcPr>
            <w:tcW w:w="1843" w:type="dxa"/>
            <w:shd w:val="clear" w:color="auto" w:fill="auto"/>
          </w:tcPr>
          <w:p w:rsidR="00743BFB" w:rsidRPr="004640B4" w:rsidRDefault="00EB0EBB" w:rsidP="002E3CBF">
            <w:pPr>
              <w:jc w:val="center"/>
            </w:pPr>
            <w:r w:rsidRPr="004640B4">
              <w:t>8</w:t>
            </w:r>
          </w:p>
        </w:tc>
      </w:tr>
      <w:tr w:rsidR="004640B4" w:rsidRPr="004640B4" w:rsidTr="00806902">
        <w:tc>
          <w:tcPr>
            <w:tcW w:w="924" w:type="dxa"/>
            <w:shd w:val="clear" w:color="auto" w:fill="auto"/>
          </w:tcPr>
          <w:p w:rsidR="00C8171F" w:rsidRPr="004640B4" w:rsidRDefault="00C8171F" w:rsidP="002E3CBF">
            <w:pPr>
              <w:pStyle w:val="a3"/>
              <w:numPr>
                <w:ilvl w:val="0"/>
                <w:numId w:val="8"/>
              </w:numPr>
              <w:ind w:left="0"/>
              <w:jc w:val="both"/>
            </w:pPr>
            <w:r w:rsidRPr="004640B4">
              <w:t>3</w:t>
            </w:r>
          </w:p>
        </w:tc>
        <w:tc>
          <w:tcPr>
            <w:tcW w:w="3862" w:type="dxa"/>
            <w:shd w:val="clear" w:color="auto" w:fill="auto"/>
          </w:tcPr>
          <w:p w:rsidR="00C8171F" w:rsidRPr="004640B4" w:rsidRDefault="0073462B" w:rsidP="002E3CBF">
            <w:pPr>
              <w:pStyle w:val="11"/>
              <w:spacing w:after="0" w:line="240" w:lineRule="auto"/>
              <w:ind w:left="0"/>
              <w:jc w:val="both"/>
              <w:rPr>
                <w:rFonts w:ascii="Times New Roman" w:hAnsi="Times New Roman"/>
                <w:sz w:val="24"/>
                <w:szCs w:val="24"/>
              </w:rPr>
            </w:pPr>
            <w:r w:rsidRPr="004640B4">
              <w:rPr>
                <w:rFonts w:ascii="Times New Roman" w:hAnsi="Times New Roman"/>
                <w:sz w:val="24"/>
                <w:szCs w:val="24"/>
              </w:rPr>
              <w:t>Методология науки</w:t>
            </w:r>
          </w:p>
        </w:tc>
        <w:tc>
          <w:tcPr>
            <w:tcW w:w="851" w:type="dxa"/>
            <w:shd w:val="clear" w:color="auto" w:fill="auto"/>
          </w:tcPr>
          <w:p w:rsidR="00C8171F" w:rsidRPr="004640B4" w:rsidRDefault="00651E23" w:rsidP="002E3CBF">
            <w:pPr>
              <w:jc w:val="center"/>
            </w:pPr>
            <w:r w:rsidRPr="004640B4">
              <w:t>2</w:t>
            </w:r>
          </w:p>
        </w:tc>
        <w:tc>
          <w:tcPr>
            <w:tcW w:w="1134" w:type="dxa"/>
            <w:shd w:val="clear" w:color="auto" w:fill="auto"/>
          </w:tcPr>
          <w:p w:rsidR="00C8171F" w:rsidRPr="004640B4" w:rsidRDefault="00651E23" w:rsidP="002E3CBF">
            <w:pPr>
              <w:jc w:val="center"/>
            </w:pPr>
            <w:r w:rsidRPr="004640B4">
              <w:t>2</w:t>
            </w:r>
          </w:p>
        </w:tc>
        <w:tc>
          <w:tcPr>
            <w:tcW w:w="850" w:type="dxa"/>
            <w:shd w:val="clear" w:color="auto" w:fill="auto"/>
          </w:tcPr>
          <w:p w:rsidR="00C8171F" w:rsidRPr="004640B4" w:rsidRDefault="00C8171F" w:rsidP="002E3CBF">
            <w:pPr>
              <w:jc w:val="center"/>
            </w:pPr>
          </w:p>
        </w:tc>
        <w:tc>
          <w:tcPr>
            <w:tcW w:w="1843" w:type="dxa"/>
            <w:shd w:val="clear" w:color="auto" w:fill="auto"/>
          </w:tcPr>
          <w:p w:rsidR="00C8171F" w:rsidRPr="004640B4" w:rsidRDefault="00651E23" w:rsidP="002E3CBF">
            <w:pPr>
              <w:jc w:val="center"/>
            </w:pPr>
            <w:r w:rsidRPr="004640B4">
              <w:t>8</w:t>
            </w:r>
          </w:p>
        </w:tc>
      </w:tr>
      <w:tr w:rsidR="004640B4" w:rsidRPr="004640B4" w:rsidTr="00806902">
        <w:trPr>
          <w:trHeight w:val="875"/>
        </w:trPr>
        <w:tc>
          <w:tcPr>
            <w:tcW w:w="924" w:type="dxa"/>
            <w:shd w:val="clear" w:color="auto" w:fill="auto"/>
          </w:tcPr>
          <w:p w:rsidR="0011664E" w:rsidRPr="004640B4" w:rsidRDefault="005B1A4B" w:rsidP="002E3CBF">
            <w:pPr>
              <w:jc w:val="both"/>
            </w:pPr>
            <w:r w:rsidRPr="004640B4">
              <w:t>4</w:t>
            </w:r>
          </w:p>
          <w:p w:rsidR="0011664E" w:rsidRPr="004640B4" w:rsidRDefault="0011664E" w:rsidP="002E3CBF">
            <w:pPr>
              <w:jc w:val="both"/>
            </w:pPr>
          </w:p>
        </w:tc>
        <w:tc>
          <w:tcPr>
            <w:tcW w:w="3862" w:type="dxa"/>
            <w:shd w:val="clear" w:color="auto" w:fill="auto"/>
          </w:tcPr>
          <w:p w:rsidR="0011664E" w:rsidRPr="004640B4" w:rsidRDefault="0073462B" w:rsidP="002E3CBF">
            <w:pPr>
              <w:jc w:val="both"/>
            </w:pPr>
            <w:r w:rsidRPr="004640B4">
              <w:t>Средства и методы научного исследования</w:t>
            </w:r>
          </w:p>
        </w:tc>
        <w:tc>
          <w:tcPr>
            <w:tcW w:w="851" w:type="dxa"/>
            <w:shd w:val="clear" w:color="auto" w:fill="auto"/>
          </w:tcPr>
          <w:p w:rsidR="00743BFB" w:rsidRPr="004640B4" w:rsidRDefault="005B1A4B" w:rsidP="002E3CBF">
            <w:pPr>
              <w:jc w:val="center"/>
            </w:pPr>
            <w:r w:rsidRPr="004640B4">
              <w:t>2</w:t>
            </w:r>
          </w:p>
        </w:tc>
        <w:tc>
          <w:tcPr>
            <w:tcW w:w="1134" w:type="dxa"/>
            <w:shd w:val="clear" w:color="auto" w:fill="auto"/>
          </w:tcPr>
          <w:p w:rsidR="00743BFB" w:rsidRPr="004640B4" w:rsidRDefault="00860B6A" w:rsidP="002E3CBF">
            <w:pPr>
              <w:jc w:val="center"/>
            </w:pPr>
            <w:r w:rsidRPr="004640B4">
              <w:t>4</w:t>
            </w:r>
          </w:p>
        </w:tc>
        <w:tc>
          <w:tcPr>
            <w:tcW w:w="850" w:type="dxa"/>
            <w:shd w:val="clear" w:color="auto" w:fill="auto"/>
          </w:tcPr>
          <w:p w:rsidR="00743BFB" w:rsidRPr="004640B4" w:rsidRDefault="00743BFB" w:rsidP="002E3CBF">
            <w:pPr>
              <w:jc w:val="center"/>
            </w:pPr>
          </w:p>
        </w:tc>
        <w:tc>
          <w:tcPr>
            <w:tcW w:w="1843" w:type="dxa"/>
            <w:shd w:val="clear" w:color="auto" w:fill="auto"/>
          </w:tcPr>
          <w:p w:rsidR="00743BFB" w:rsidRPr="004640B4" w:rsidRDefault="00651E23" w:rsidP="002E3CBF">
            <w:pPr>
              <w:jc w:val="center"/>
            </w:pPr>
            <w:r w:rsidRPr="004640B4">
              <w:t>16</w:t>
            </w:r>
          </w:p>
        </w:tc>
      </w:tr>
      <w:tr w:rsidR="004640B4" w:rsidRPr="004640B4" w:rsidTr="00806902">
        <w:trPr>
          <w:trHeight w:val="263"/>
        </w:trPr>
        <w:tc>
          <w:tcPr>
            <w:tcW w:w="924" w:type="dxa"/>
            <w:shd w:val="clear" w:color="auto" w:fill="auto"/>
          </w:tcPr>
          <w:p w:rsidR="0011664E" w:rsidRPr="004640B4" w:rsidRDefault="005B1A4B" w:rsidP="002E3CBF">
            <w:pPr>
              <w:jc w:val="both"/>
            </w:pPr>
            <w:r w:rsidRPr="004640B4">
              <w:t>5</w:t>
            </w:r>
          </w:p>
        </w:tc>
        <w:tc>
          <w:tcPr>
            <w:tcW w:w="3862" w:type="dxa"/>
            <w:shd w:val="clear" w:color="auto" w:fill="auto"/>
          </w:tcPr>
          <w:p w:rsidR="0011664E" w:rsidRPr="004640B4" w:rsidRDefault="0073462B" w:rsidP="002E3CBF">
            <w:pPr>
              <w:shd w:val="clear" w:color="auto" w:fill="FFFFFF"/>
              <w:rPr>
                <w:bCs/>
              </w:rPr>
            </w:pPr>
            <w:r w:rsidRPr="004640B4">
              <w:t>Виды и формы научного исследования</w:t>
            </w:r>
          </w:p>
        </w:tc>
        <w:tc>
          <w:tcPr>
            <w:tcW w:w="851" w:type="dxa"/>
            <w:shd w:val="clear" w:color="auto" w:fill="auto"/>
          </w:tcPr>
          <w:p w:rsidR="0011664E" w:rsidRPr="004640B4" w:rsidRDefault="0011664E" w:rsidP="002E3CBF">
            <w:pPr>
              <w:jc w:val="center"/>
            </w:pPr>
          </w:p>
        </w:tc>
        <w:tc>
          <w:tcPr>
            <w:tcW w:w="1134" w:type="dxa"/>
            <w:shd w:val="clear" w:color="auto" w:fill="auto"/>
          </w:tcPr>
          <w:p w:rsidR="0011664E" w:rsidRPr="004640B4" w:rsidRDefault="004B6FFD" w:rsidP="002E3CBF">
            <w:pPr>
              <w:jc w:val="center"/>
            </w:pPr>
            <w:r w:rsidRPr="004640B4">
              <w:t>2</w:t>
            </w:r>
            <w:r w:rsidR="00814633" w:rsidRPr="004640B4">
              <w:t>(2*)</w:t>
            </w:r>
          </w:p>
        </w:tc>
        <w:tc>
          <w:tcPr>
            <w:tcW w:w="850" w:type="dxa"/>
            <w:shd w:val="clear" w:color="auto" w:fill="auto"/>
          </w:tcPr>
          <w:p w:rsidR="0011664E" w:rsidRPr="004640B4" w:rsidRDefault="0011664E" w:rsidP="002E3CBF">
            <w:pPr>
              <w:jc w:val="center"/>
            </w:pPr>
          </w:p>
        </w:tc>
        <w:tc>
          <w:tcPr>
            <w:tcW w:w="1843" w:type="dxa"/>
            <w:shd w:val="clear" w:color="auto" w:fill="auto"/>
          </w:tcPr>
          <w:p w:rsidR="0011664E" w:rsidRPr="004640B4" w:rsidRDefault="00651E23" w:rsidP="002E3CBF">
            <w:pPr>
              <w:jc w:val="center"/>
            </w:pPr>
            <w:r w:rsidRPr="004640B4">
              <w:t>14</w:t>
            </w:r>
          </w:p>
        </w:tc>
      </w:tr>
      <w:tr w:rsidR="004640B4" w:rsidRPr="004640B4" w:rsidTr="00806902">
        <w:tc>
          <w:tcPr>
            <w:tcW w:w="924" w:type="dxa"/>
            <w:shd w:val="clear" w:color="auto" w:fill="auto"/>
          </w:tcPr>
          <w:p w:rsidR="00137FDC" w:rsidRPr="004640B4" w:rsidRDefault="005B1A4B" w:rsidP="002E3CBF">
            <w:pPr>
              <w:pStyle w:val="a3"/>
              <w:numPr>
                <w:ilvl w:val="0"/>
                <w:numId w:val="8"/>
              </w:numPr>
              <w:ind w:left="0"/>
              <w:jc w:val="both"/>
            </w:pPr>
            <w:r w:rsidRPr="004640B4">
              <w:t>6</w:t>
            </w:r>
          </w:p>
        </w:tc>
        <w:tc>
          <w:tcPr>
            <w:tcW w:w="3862" w:type="dxa"/>
            <w:shd w:val="clear" w:color="auto" w:fill="auto"/>
          </w:tcPr>
          <w:p w:rsidR="00137FDC" w:rsidRPr="004640B4" w:rsidRDefault="0073462B" w:rsidP="002E3CBF">
            <w:pPr>
              <w:jc w:val="both"/>
              <w:rPr>
                <w:bCs/>
              </w:rPr>
            </w:pPr>
            <w:r w:rsidRPr="004640B4">
              <w:t>Научный аппарат исследования</w:t>
            </w:r>
          </w:p>
        </w:tc>
        <w:tc>
          <w:tcPr>
            <w:tcW w:w="851" w:type="dxa"/>
            <w:shd w:val="clear" w:color="auto" w:fill="auto"/>
          </w:tcPr>
          <w:p w:rsidR="00137FDC" w:rsidRPr="004640B4" w:rsidRDefault="00651E23" w:rsidP="002E3CBF">
            <w:pPr>
              <w:jc w:val="center"/>
            </w:pPr>
            <w:r w:rsidRPr="004640B4">
              <w:t>2</w:t>
            </w:r>
          </w:p>
        </w:tc>
        <w:tc>
          <w:tcPr>
            <w:tcW w:w="1134" w:type="dxa"/>
            <w:shd w:val="clear" w:color="auto" w:fill="auto"/>
          </w:tcPr>
          <w:p w:rsidR="00137FDC" w:rsidRPr="004640B4" w:rsidRDefault="004B6FFD" w:rsidP="002E3CBF">
            <w:pPr>
              <w:jc w:val="center"/>
            </w:pPr>
            <w:r w:rsidRPr="004640B4">
              <w:t>4</w:t>
            </w:r>
            <w:r w:rsidR="00860B6A" w:rsidRPr="004640B4">
              <w:t>(</w:t>
            </w:r>
            <w:r w:rsidR="00814633" w:rsidRPr="004640B4">
              <w:t>2</w:t>
            </w:r>
            <w:r w:rsidR="00860B6A" w:rsidRPr="004640B4">
              <w:t>*)</w:t>
            </w:r>
          </w:p>
        </w:tc>
        <w:tc>
          <w:tcPr>
            <w:tcW w:w="850" w:type="dxa"/>
            <w:shd w:val="clear" w:color="auto" w:fill="auto"/>
          </w:tcPr>
          <w:p w:rsidR="00137FDC" w:rsidRPr="004640B4" w:rsidRDefault="00137FDC" w:rsidP="002E3CBF">
            <w:pPr>
              <w:jc w:val="center"/>
            </w:pPr>
          </w:p>
        </w:tc>
        <w:tc>
          <w:tcPr>
            <w:tcW w:w="1843" w:type="dxa"/>
            <w:shd w:val="clear" w:color="auto" w:fill="auto"/>
          </w:tcPr>
          <w:p w:rsidR="00137FDC" w:rsidRPr="004640B4" w:rsidRDefault="00651E23" w:rsidP="002E3CBF">
            <w:pPr>
              <w:jc w:val="center"/>
            </w:pPr>
            <w:r w:rsidRPr="004640B4">
              <w:t>8</w:t>
            </w:r>
          </w:p>
        </w:tc>
      </w:tr>
      <w:tr w:rsidR="004640B4" w:rsidRPr="004640B4" w:rsidTr="00806902">
        <w:tc>
          <w:tcPr>
            <w:tcW w:w="924" w:type="dxa"/>
            <w:shd w:val="clear" w:color="auto" w:fill="auto"/>
          </w:tcPr>
          <w:p w:rsidR="00137FDC" w:rsidRPr="004640B4" w:rsidRDefault="005B1A4B" w:rsidP="002E3CBF">
            <w:pPr>
              <w:pStyle w:val="a3"/>
              <w:numPr>
                <w:ilvl w:val="0"/>
                <w:numId w:val="8"/>
              </w:numPr>
              <w:ind w:left="0"/>
              <w:jc w:val="both"/>
            </w:pPr>
            <w:r w:rsidRPr="004640B4">
              <w:t>7</w:t>
            </w:r>
          </w:p>
        </w:tc>
        <w:tc>
          <w:tcPr>
            <w:tcW w:w="3862" w:type="dxa"/>
            <w:shd w:val="clear" w:color="auto" w:fill="auto"/>
          </w:tcPr>
          <w:p w:rsidR="00137FDC" w:rsidRPr="004640B4" w:rsidRDefault="0073462B" w:rsidP="002E3CBF">
            <w:pPr>
              <w:jc w:val="both"/>
              <w:rPr>
                <w:bCs/>
              </w:rPr>
            </w:pPr>
            <w:r w:rsidRPr="004640B4">
              <w:t>Структура и содержание диссертационного исследования. Этапы работы.</w:t>
            </w:r>
          </w:p>
        </w:tc>
        <w:tc>
          <w:tcPr>
            <w:tcW w:w="851" w:type="dxa"/>
            <w:shd w:val="clear" w:color="auto" w:fill="auto"/>
          </w:tcPr>
          <w:p w:rsidR="00137FDC" w:rsidRPr="004640B4" w:rsidRDefault="00651E23" w:rsidP="002E3CBF">
            <w:pPr>
              <w:jc w:val="center"/>
            </w:pPr>
            <w:r w:rsidRPr="004640B4">
              <w:t>2</w:t>
            </w:r>
          </w:p>
        </w:tc>
        <w:tc>
          <w:tcPr>
            <w:tcW w:w="1134" w:type="dxa"/>
            <w:shd w:val="clear" w:color="auto" w:fill="auto"/>
          </w:tcPr>
          <w:p w:rsidR="00137FDC" w:rsidRPr="004640B4" w:rsidRDefault="00651E23" w:rsidP="002E3CBF">
            <w:pPr>
              <w:jc w:val="center"/>
            </w:pPr>
            <w:r w:rsidRPr="004640B4">
              <w:t>4</w:t>
            </w:r>
          </w:p>
        </w:tc>
        <w:tc>
          <w:tcPr>
            <w:tcW w:w="850" w:type="dxa"/>
            <w:shd w:val="clear" w:color="auto" w:fill="auto"/>
          </w:tcPr>
          <w:p w:rsidR="00137FDC" w:rsidRPr="004640B4" w:rsidRDefault="00137FDC" w:rsidP="002E3CBF">
            <w:pPr>
              <w:jc w:val="center"/>
            </w:pPr>
          </w:p>
        </w:tc>
        <w:tc>
          <w:tcPr>
            <w:tcW w:w="1843" w:type="dxa"/>
            <w:shd w:val="clear" w:color="auto" w:fill="auto"/>
          </w:tcPr>
          <w:p w:rsidR="00137FDC" w:rsidRPr="004640B4" w:rsidRDefault="00651E23" w:rsidP="002E3CBF">
            <w:pPr>
              <w:jc w:val="center"/>
            </w:pPr>
            <w:r w:rsidRPr="004640B4">
              <w:t>6</w:t>
            </w:r>
          </w:p>
        </w:tc>
      </w:tr>
      <w:tr w:rsidR="004640B4" w:rsidRPr="004640B4" w:rsidTr="00806902">
        <w:tc>
          <w:tcPr>
            <w:tcW w:w="924" w:type="dxa"/>
            <w:shd w:val="clear" w:color="auto" w:fill="auto"/>
          </w:tcPr>
          <w:p w:rsidR="00137FDC" w:rsidRPr="004640B4" w:rsidRDefault="005B1A4B" w:rsidP="002E3CBF">
            <w:pPr>
              <w:pStyle w:val="a3"/>
              <w:numPr>
                <w:ilvl w:val="0"/>
                <w:numId w:val="8"/>
              </w:numPr>
              <w:ind w:left="0"/>
              <w:jc w:val="both"/>
            </w:pPr>
            <w:r w:rsidRPr="004640B4">
              <w:t>8</w:t>
            </w:r>
          </w:p>
        </w:tc>
        <w:tc>
          <w:tcPr>
            <w:tcW w:w="3862" w:type="dxa"/>
            <w:shd w:val="clear" w:color="auto" w:fill="auto"/>
          </w:tcPr>
          <w:p w:rsidR="00137FDC" w:rsidRPr="004640B4" w:rsidRDefault="00651E23" w:rsidP="002E3CBF">
            <w:pPr>
              <w:jc w:val="both"/>
              <w:rPr>
                <w:bCs/>
              </w:rPr>
            </w:pPr>
            <w:r w:rsidRPr="004640B4">
              <w:t>Автореферат диссертации и подготовка к защите</w:t>
            </w:r>
          </w:p>
        </w:tc>
        <w:tc>
          <w:tcPr>
            <w:tcW w:w="851" w:type="dxa"/>
            <w:shd w:val="clear" w:color="auto" w:fill="auto"/>
          </w:tcPr>
          <w:p w:rsidR="00137FDC" w:rsidRPr="004640B4" w:rsidRDefault="00137FDC" w:rsidP="002E3CBF">
            <w:pPr>
              <w:jc w:val="center"/>
            </w:pPr>
          </w:p>
        </w:tc>
        <w:tc>
          <w:tcPr>
            <w:tcW w:w="1134" w:type="dxa"/>
            <w:shd w:val="clear" w:color="auto" w:fill="auto"/>
          </w:tcPr>
          <w:p w:rsidR="00137FDC" w:rsidRPr="004640B4" w:rsidRDefault="00651E23" w:rsidP="002E3CBF">
            <w:pPr>
              <w:jc w:val="center"/>
            </w:pPr>
            <w:r w:rsidRPr="004640B4">
              <w:t>2</w:t>
            </w:r>
          </w:p>
        </w:tc>
        <w:tc>
          <w:tcPr>
            <w:tcW w:w="850" w:type="dxa"/>
            <w:shd w:val="clear" w:color="auto" w:fill="auto"/>
          </w:tcPr>
          <w:p w:rsidR="00137FDC" w:rsidRPr="004640B4" w:rsidRDefault="00137FDC" w:rsidP="002E3CBF">
            <w:pPr>
              <w:jc w:val="center"/>
            </w:pPr>
          </w:p>
        </w:tc>
        <w:tc>
          <w:tcPr>
            <w:tcW w:w="1843" w:type="dxa"/>
            <w:shd w:val="clear" w:color="auto" w:fill="auto"/>
          </w:tcPr>
          <w:p w:rsidR="00137FDC" w:rsidRPr="004640B4" w:rsidRDefault="00651E23" w:rsidP="002E3CBF">
            <w:pPr>
              <w:jc w:val="center"/>
            </w:pPr>
            <w:r w:rsidRPr="004640B4">
              <w:t>8</w:t>
            </w:r>
          </w:p>
        </w:tc>
      </w:tr>
      <w:tr w:rsidR="004640B4" w:rsidRPr="004640B4" w:rsidTr="00806902">
        <w:tc>
          <w:tcPr>
            <w:tcW w:w="924" w:type="dxa"/>
            <w:shd w:val="clear" w:color="auto" w:fill="auto"/>
          </w:tcPr>
          <w:p w:rsidR="00F8584D" w:rsidRPr="004640B4" w:rsidRDefault="00F8584D" w:rsidP="002E3CBF">
            <w:pPr>
              <w:pStyle w:val="a3"/>
              <w:ind w:left="0"/>
              <w:jc w:val="both"/>
            </w:pPr>
          </w:p>
        </w:tc>
        <w:tc>
          <w:tcPr>
            <w:tcW w:w="3862" w:type="dxa"/>
            <w:shd w:val="clear" w:color="auto" w:fill="auto"/>
          </w:tcPr>
          <w:p w:rsidR="00F8584D" w:rsidRPr="004640B4" w:rsidRDefault="005B1A4B" w:rsidP="002E3CBF">
            <w:pPr>
              <w:jc w:val="both"/>
            </w:pPr>
            <w:r w:rsidRPr="004640B4">
              <w:t>И</w:t>
            </w:r>
            <w:r w:rsidR="00F8584D" w:rsidRPr="004640B4">
              <w:t>того</w:t>
            </w:r>
          </w:p>
        </w:tc>
        <w:tc>
          <w:tcPr>
            <w:tcW w:w="851" w:type="dxa"/>
            <w:shd w:val="clear" w:color="auto" w:fill="auto"/>
          </w:tcPr>
          <w:p w:rsidR="00F8584D" w:rsidRPr="004640B4" w:rsidRDefault="00651E23" w:rsidP="002E3CBF">
            <w:pPr>
              <w:jc w:val="center"/>
            </w:pPr>
            <w:r w:rsidRPr="004640B4">
              <w:t>8</w:t>
            </w:r>
          </w:p>
        </w:tc>
        <w:tc>
          <w:tcPr>
            <w:tcW w:w="1134" w:type="dxa"/>
            <w:shd w:val="clear" w:color="auto" w:fill="auto"/>
          </w:tcPr>
          <w:p w:rsidR="00F8584D" w:rsidRPr="00806902" w:rsidRDefault="00651E23" w:rsidP="002E3CBF">
            <w:pPr>
              <w:jc w:val="center"/>
              <w:rPr>
                <w:lang w:val="en-US"/>
              </w:rPr>
            </w:pPr>
            <w:r w:rsidRPr="004640B4">
              <w:t>2</w:t>
            </w:r>
            <w:r w:rsidR="005B1A4B" w:rsidRPr="004640B4">
              <w:t>2</w:t>
            </w:r>
            <w:r w:rsidR="00806902">
              <w:rPr>
                <w:lang w:val="en-US"/>
              </w:rPr>
              <w:t>(4*)</w:t>
            </w:r>
          </w:p>
        </w:tc>
        <w:tc>
          <w:tcPr>
            <w:tcW w:w="850" w:type="dxa"/>
            <w:shd w:val="clear" w:color="auto" w:fill="auto"/>
          </w:tcPr>
          <w:p w:rsidR="00F8584D" w:rsidRPr="004640B4" w:rsidRDefault="00F8584D" w:rsidP="002E3CBF">
            <w:pPr>
              <w:jc w:val="center"/>
            </w:pPr>
          </w:p>
        </w:tc>
        <w:tc>
          <w:tcPr>
            <w:tcW w:w="1843" w:type="dxa"/>
            <w:shd w:val="clear" w:color="auto" w:fill="auto"/>
          </w:tcPr>
          <w:p w:rsidR="00F8584D" w:rsidRPr="004640B4" w:rsidRDefault="00EB0EBB" w:rsidP="002E3CBF">
            <w:pPr>
              <w:jc w:val="center"/>
            </w:pPr>
            <w:r w:rsidRPr="004640B4">
              <w:t>76</w:t>
            </w:r>
          </w:p>
        </w:tc>
      </w:tr>
    </w:tbl>
    <w:p w:rsidR="004B6FFD" w:rsidRPr="00806902" w:rsidRDefault="004B6FFD" w:rsidP="00806902">
      <w:pPr>
        <w:autoSpaceDE w:val="0"/>
        <w:autoSpaceDN w:val="0"/>
        <w:adjustRightInd w:val="0"/>
        <w:jc w:val="both"/>
        <w:rPr>
          <w:lang w:val="en-US"/>
        </w:rPr>
      </w:pPr>
    </w:p>
    <w:p w:rsidR="00E10A91" w:rsidRPr="004640B4" w:rsidRDefault="00960817" w:rsidP="005B1A4B">
      <w:pPr>
        <w:pStyle w:val="a3"/>
        <w:numPr>
          <w:ilvl w:val="2"/>
          <w:numId w:val="6"/>
        </w:numPr>
        <w:jc w:val="both"/>
      </w:pPr>
      <w:r w:rsidRPr="004640B4">
        <w:rPr>
          <w:b/>
        </w:rPr>
        <w:t>Заочная форма обучения</w:t>
      </w:r>
    </w:p>
    <w:p w:rsidR="005B1A4B" w:rsidRPr="004640B4" w:rsidRDefault="005B1A4B" w:rsidP="005B1A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871"/>
        <w:gridCol w:w="1337"/>
        <w:gridCol w:w="838"/>
        <w:gridCol w:w="2142"/>
      </w:tblGrid>
      <w:tr w:rsidR="004640B4" w:rsidRPr="004640B4" w:rsidTr="00FB7790">
        <w:tc>
          <w:tcPr>
            <w:tcW w:w="924" w:type="dxa"/>
            <w:vMerge w:val="restart"/>
            <w:shd w:val="clear" w:color="auto" w:fill="auto"/>
          </w:tcPr>
          <w:p w:rsidR="005B1A4B" w:rsidRPr="004640B4" w:rsidRDefault="005B1A4B" w:rsidP="00FB7790">
            <w:pPr>
              <w:jc w:val="center"/>
              <w:rPr>
                <w:b/>
              </w:rPr>
            </w:pPr>
          </w:p>
          <w:p w:rsidR="005B1A4B" w:rsidRPr="004640B4" w:rsidRDefault="005B1A4B" w:rsidP="00FB7790">
            <w:pPr>
              <w:jc w:val="center"/>
              <w:rPr>
                <w:b/>
              </w:rPr>
            </w:pPr>
            <w:r w:rsidRPr="004640B4">
              <w:rPr>
                <w:b/>
              </w:rPr>
              <w:t>№ п/п</w:t>
            </w:r>
          </w:p>
        </w:tc>
        <w:tc>
          <w:tcPr>
            <w:tcW w:w="2708" w:type="dxa"/>
            <w:vMerge w:val="restart"/>
            <w:shd w:val="clear" w:color="auto" w:fill="auto"/>
          </w:tcPr>
          <w:p w:rsidR="005B1A4B" w:rsidRPr="004640B4" w:rsidRDefault="005B1A4B" w:rsidP="00FB7790">
            <w:pPr>
              <w:jc w:val="center"/>
              <w:rPr>
                <w:b/>
              </w:rPr>
            </w:pPr>
          </w:p>
          <w:p w:rsidR="005B1A4B" w:rsidRPr="004640B4" w:rsidRDefault="005B1A4B" w:rsidP="00FB7790">
            <w:pPr>
              <w:jc w:val="center"/>
              <w:rPr>
                <w:b/>
              </w:rPr>
            </w:pPr>
            <w:r w:rsidRPr="004640B4">
              <w:rPr>
                <w:b/>
              </w:rPr>
              <w:t>Раздел/тема</w:t>
            </w:r>
          </w:p>
        </w:tc>
        <w:tc>
          <w:tcPr>
            <w:tcW w:w="5188" w:type="dxa"/>
            <w:gridSpan w:val="4"/>
            <w:shd w:val="clear" w:color="auto" w:fill="auto"/>
          </w:tcPr>
          <w:p w:rsidR="005B1A4B" w:rsidRPr="004640B4" w:rsidRDefault="005B1A4B" w:rsidP="00FB7790">
            <w:pPr>
              <w:jc w:val="center"/>
              <w:rPr>
                <w:b/>
              </w:rPr>
            </w:pPr>
            <w:r w:rsidRPr="004640B4">
              <w:rPr>
                <w:b/>
              </w:rPr>
              <w:t>Виды учебной работы (в часах)</w:t>
            </w:r>
          </w:p>
        </w:tc>
      </w:tr>
      <w:tr w:rsidR="004640B4" w:rsidRPr="004640B4" w:rsidTr="00FB7790">
        <w:tc>
          <w:tcPr>
            <w:tcW w:w="924" w:type="dxa"/>
            <w:vMerge/>
            <w:shd w:val="clear" w:color="auto" w:fill="auto"/>
          </w:tcPr>
          <w:p w:rsidR="005B1A4B" w:rsidRPr="004640B4" w:rsidRDefault="005B1A4B" w:rsidP="00FB7790">
            <w:pPr>
              <w:jc w:val="center"/>
              <w:rPr>
                <w:b/>
              </w:rPr>
            </w:pPr>
          </w:p>
        </w:tc>
        <w:tc>
          <w:tcPr>
            <w:tcW w:w="2708" w:type="dxa"/>
            <w:vMerge/>
            <w:shd w:val="clear" w:color="auto" w:fill="auto"/>
          </w:tcPr>
          <w:p w:rsidR="005B1A4B" w:rsidRPr="004640B4" w:rsidRDefault="005B1A4B" w:rsidP="00FB7790">
            <w:pPr>
              <w:jc w:val="center"/>
              <w:rPr>
                <w:b/>
              </w:rPr>
            </w:pPr>
          </w:p>
        </w:tc>
        <w:tc>
          <w:tcPr>
            <w:tcW w:w="3046" w:type="dxa"/>
            <w:gridSpan w:val="3"/>
            <w:shd w:val="clear" w:color="auto" w:fill="auto"/>
          </w:tcPr>
          <w:p w:rsidR="005B1A4B" w:rsidRPr="004640B4" w:rsidRDefault="005B1A4B" w:rsidP="00FB7790">
            <w:pPr>
              <w:jc w:val="center"/>
              <w:rPr>
                <w:b/>
              </w:rPr>
            </w:pPr>
            <w:r w:rsidRPr="004640B4">
              <w:rPr>
                <w:b/>
              </w:rPr>
              <w:t>Аудиторная работа</w:t>
            </w:r>
          </w:p>
        </w:tc>
        <w:tc>
          <w:tcPr>
            <w:tcW w:w="2142" w:type="dxa"/>
            <w:vMerge w:val="restart"/>
            <w:shd w:val="clear" w:color="auto" w:fill="auto"/>
          </w:tcPr>
          <w:p w:rsidR="005B1A4B" w:rsidRPr="004640B4" w:rsidRDefault="005B1A4B" w:rsidP="00FB7790">
            <w:pPr>
              <w:jc w:val="center"/>
              <w:rPr>
                <w:b/>
              </w:rPr>
            </w:pPr>
            <w:r w:rsidRPr="004640B4">
              <w:rPr>
                <w:b/>
              </w:rPr>
              <w:t>Самостоятельная работа</w:t>
            </w:r>
          </w:p>
        </w:tc>
      </w:tr>
      <w:tr w:rsidR="004640B4" w:rsidRPr="004640B4" w:rsidTr="005B1A4B">
        <w:tc>
          <w:tcPr>
            <w:tcW w:w="924" w:type="dxa"/>
            <w:vMerge/>
            <w:shd w:val="clear" w:color="auto" w:fill="auto"/>
          </w:tcPr>
          <w:p w:rsidR="005B1A4B" w:rsidRPr="004640B4" w:rsidRDefault="005B1A4B" w:rsidP="00FB7790">
            <w:pPr>
              <w:jc w:val="both"/>
            </w:pPr>
          </w:p>
        </w:tc>
        <w:tc>
          <w:tcPr>
            <w:tcW w:w="2708" w:type="dxa"/>
            <w:vMerge/>
            <w:shd w:val="clear" w:color="auto" w:fill="auto"/>
          </w:tcPr>
          <w:p w:rsidR="005B1A4B" w:rsidRPr="004640B4" w:rsidRDefault="005B1A4B" w:rsidP="00FB7790">
            <w:pPr>
              <w:jc w:val="both"/>
            </w:pPr>
          </w:p>
        </w:tc>
        <w:tc>
          <w:tcPr>
            <w:tcW w:w="871" w:type="dxa"/>
            <w:shd w:val="clear" w:color="auto" w:fill="auto"/>
          </w:tcPr>
          <w:p w:rsidR="005B1A4B" w:rsidRPr="004640B4" w:rsidRDefault="005B1A4B" w:rsidP="00FB7790">
            <w:pPr>
              <w:jc w:val="center"/>
              <w:rPr>
                <w:b/>
              </w:rPr>
            </w:pPr>
            <w:r w:rsidRPr="004640B4">
              <w:rPr>
                <w:b/>
              </w:rPr>
              <w:t>ЛЗ</w:t>
            </w:r>
          </w:p>
        </w:tc>
        <w:tc>
          <w:tcPr>
            <w:tcW w:w="1337" w:type="dxa"/>
            <w:shd w:val="clear" w:color="auto" w:fill="auto"/>
          </w:tcPr>
          <w:p w:rsidR="005B1A4B" w:rsidRPr="004640B4" w:rsidRDefault="005B1A4B" w:rsidP="00FB7790">
            <w:pPr>
              <w:jc w:val="center"/>
              <w:rPr>
                <w:b/>
              </w:rPr>
            </w:pPr>
            <w:r w:rsidRPr="004640B4">
              <w:rPr>
                <w:b/>
              </w:rPr>
              <w:t>ПЗ</w:t>
            </w:r>
          </w:p>
        </w:tc>
        <w:tc>
          <w:tcPr>
            <w:tcW w:w="838" w:type="dxa"/>
            <w:shd w:val="clear" w:color="auto" w:fill="auto"/>
          </w:tcPr>
          <w:p w:rsidR="005B1A4B" w:rsidRPr="004640B4" w:rsidRDefault="005B1A4B" w:rsidP="00FB7790">
            <w:pPr>
              <w:rPr>
                <w:b/>
              </w:rPr>
            </w:pPr>
            <w:r w:rsidRPr="004640B4">
              <w:rPr>
                <w:b/>
              </w:rPr>
              <w:t>ЛабЗ</w:t>
            </w:r>
          </w:p>
        </w:tc>
        <w:tc>
          <w:tcPr>
            <w:tcW w:w="2142" w:type="dxa"/>
            <w:vMerge/>
            <w:shd w:val="clear" w:color="auto" w:fill="auto"/>
          </w:tcPr>
          <w:p w:rsidR="005B1A4B" w:rsidRPr="004640B4" w:rsidRDefault="005B1A4B" w:rsidP="00FB7790">
            <w:pPr>
              <w:jc w:val="both"/>
            </w:pPr>
          </w:p>
        </w:tc>
      </w:tr>
      <w:tr w:rsidR="004640B4" w:rsidRPr="004640B4" w:rsidTr="005B1A4B">
        <w:tc>
          <w:tcPr>
            <w:tcW w:w="924" w:type="dxa"/>
            <w:shd w:val="clear" w:color="auto" w:fill="auto"/>
          </w:tcPr>
          <w:p w:rsidR="005B1A4B" w:rsidRPr="004640B4" w:rsidRDefault="005B1A4B" w:rsidP="005B1A4B">
            <w:pPr>
              <w:pStyle w:val="a3"/>
              <w:numPr>
                <w:ilvl w:val="0"/>
                <w:numId w:val="8"/>
              </w:numPr>
              <w:jc w:val="both"/>
            </w:pPr>
            <w:r w:rsidRPr="004640B4">
              <w:t>1</w:t>
            </w:r>
          </w:p>
        </w:tc>
        <w:tc>
          <w:tcPr>
            <w:tcW w:w="2708" w:type="dxa"/>
            <w:shd w:val="clear" w:color="auto" w:fill="auto"/>
          </w:tcPr>
          <w:p w:rsidR="005B1A4B" w:rsidRPr="004640B4" w:rsidRDefault="005B1A4B" w:rsidP="00FB7790">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871" w:type="dxa"/>
            <w:shd w:val="clear" w:color="auto" w:fill="auto"/>
          </w:tcPr>
          <w:p w:rsidR="005B1A4B" w:rsidRPr="004640B4" w:rsidRDefault="005B1A4B" w:rsidP="00FB7790">
            <w:pPr>
              <w:jc w:val="center"/>
            </w:pP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10</w:t>
            </w:r>
          </w:p>
        </w:tc>
      </w:tr>
      <w:tr w:rsidR="004640B4" w:rsidRPr="004640B4" w:rsidTr="005B1A4B">
        <w:tc>
          <w:tcPr>
            <w:tcW w:w="924" w:type="dxa"/>
            <w:shd w:val="clear" w:color="auto" w:fill="auto"/>
          </w:tcPr>
          <w:p w:rsidR="005B1A4B" w:rsidRPr="004640B4" w:rsidRDefault="005B1A4B" w:rsidP="005B1A4B">
            <w:pPr>
              <w:pStyle w:val="a3"/>
              <w:numPr>
                <w:ilvl w:val="0"/>
                <w:numId w:val="8"/>
              </w:numPr>
              <w:ind w:left="0"/>
              <w:jc w:val="both"/>
            </w:pPr>
            <w:r w:rsidRPr="004640B4">
              <w:t>2</w:t>
            </w:r>
          </w:p>
        </w:tc>
        <w:tc>
          <w:tcPr>
            <w:tcW w:w="2708" w:type="dxa"/>
            <w:shd w:val="clear" w:color="auto" w:fill="auto"/>
          </w:tcPr>
          <w:p w:rsidR="005B1A4B" w:rsidRPr="004640B4" w:rsidRDefault="005B1A4B" w:rsidP="00FB7790">
            <w:pPr>
              <w:pStyle w:val="11"/>
              <w:spacing w:after="0" w:line="240" w:lineRule="auto"/>
              <w:ind w:left="0"/>
              <w:jc w:val="both"/>
              <w:rPr>
                <w:rFonts w:ascii="Times New Roman" w:hAnsi="Times New Roman"/>
                <w:sz w:val="24"/>
                <w:szCs w:val="24"/>
              </w:rPr>
            </w:pPr>
            <w:r w:rsidRPr="004640B4">
              <w:rPr>
                <w:rFonts w:ascii="Times New Roman" w:hAnsi="Times New Roman"/>
                <w:sz w:val="24"/>
                <w:szCs w:val="24"/>
              </w:rPr>
              <w:t>Наука в материальной жизни  и культуре общества</w:t>
            </w:r>
          </w:p>
        </w:tc>
        <w:tc>
          <w:tcPr>
            <w:tcW w:w="871" w:type="dxa"/>
            <w:shd w:val="clear" w:color="auto" w:fill="auto"/>
          </w:tcPr>
          <w:p w:rsidR="005B1A4B" w:rsidRPr="00723EE5" w:rsidRDefault="00723EE5" w:rsidP="00FB7790">
            <w:pPr>
              <w:jc w:val="center"/>
              <w:rPr>
                <w:lang w:val="en-US"/>
              </w:rPr>
            </w:pPr>
            <w:r>
              <w:rPr>
                <w:lang w:val="en-US"/>
              </w:rPr>
              <w:t>1</w:t>
            </w:r>
          </w:p>
        </w:tc>
        <w:tc>
          <w:tcPr>
            <w:tcW w:w="1337" w:type="dxa"/>
            <w:shd w:val="clear" w:color="auto" w:fill="auto"/>
          </w:tcPr>
          <w:p w:rsidR="005B1A4B" w:rsidRPr="00723EE5" w:rsidRDefault="00723EE5" w:rsidP="00FB7790">
            <w:pPr>
              <w:jc w:val="center"/>
              <w:rPr>
                <w:lang w:val="en-US"/>
              </w:rPr>
            </w:pPr>
            <w:r>
              <w:rPr>
                <w:lang w:val="en-US"/>
              </w:rPr>
              <w:t>2</w:t>
            </w: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w:t>
            </w:r>
            <w:r w:rsidR="00723EE5">
              <w:rPr>
                <w:lang w:val="en-US"/>
              </w:rPr>
              <w:t>2</w:t>
            </w:r>
          </w:p>
        </w:tc>
      </w:tr>
      <w:tr w:rsidR="004640B4" w:rsidRPr="004640B4" w:rsidTr="005B1A4B">
        <w:tc>
          <w:tcPr>
            <w:tcW w:w="924" w:type="dxa"/>
            <w:shd w:val="clear" w:color="auto" w:fill="auto"/>
          </w:tcPr>
          <w:p w:rsidR="005B1A4B" w:rsidRPr="004640B4" w:rsidRDefault="005B1A4B" w:rsidP="005B1A4B">
            <w:pPr>
              <w:pStyle w:val="a3"/>
              <w:numPr>
                <w:ilvl w:val="0"/>
                <w:numId w:val="8"/>
              </w:numPr>
              <w:ind w:left="0"/>
              <w:jc w:val="both"/>
            </w:pPr>
            <w:r w:rsidRPr="004640B4">
              <w:t>3</w:t>
            </w:r>
          </w:p>
        </w:tc>
        <w:tc>
          <w:tcPr>
            <w:tcW w:w="2708" w:type="dxa"/>
            <w:shd w:val="clear" w:color="auto" w:fill="auto"/>
          </w:tcPr>
          <w:p w:rsidR="005B1A4B" w:rsidRPr="004640B4" w:rsidRDefault="005B1A4B" w:rsidP="00FB7790">
            <w:pPr>
              <w:pStyle w:val="11"/>
              <w:spacing w:after="0" w:line="240" w:lineRule="auto"/>
              <w:ind w:left="0"/>
              <w:jc w:val="both"/>
              <w:rPr>
                <w:rFonts w:ascii="Times New Roman" w:hAnsi="Times New Roman"/>
                <w:sz w:val="24"/>
                <w:szCs w:val="24"/>
              </w:rPr>
            </w:pPr>
            <w:r w:rsidRPr="004640B4">
              <w:rPr>
                <w:rFonts w:ascii="Times New Roman" w:hAnsi="Times New Roman"/>
                <w:sz w:val="24"/>
                <w:szCs w:val="24"/>
              </w:rPr>
              <w:t>Методология науки</w:t>
            </w:r>
          </w:p>
        </w:tc>
        <w:tc>
          <w:tcPr>
            <w:tcW w:w="871" w:type="dxa"/>
            <w:shd w:val="clear" w:color="auto" w:fill="auto"/>
          </w:tcPr>
          <w:p w:rsidR="005B1A4B" w:rsidRPr="004640B4" w:rsidRDefault="005B1A4B" w:rsidP="00FB7790">
            <w:pPr>
              <w:jc w:val="center"/>
            </w:pP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10</w:t>
            </w:r>
          </w:p>
        </w:tc>
      </w:tr>
      <w:tr w:rsidR="004640B4" w:rsidRPr="004640B4" w:rsidTr="005B1A4B">
        <w:trPr>
          <w:trHeight w:val="875"/>
        </w:trPr>
        <w:tc>
          <w:tcPr>
            <w:tcW w:w="924" w:type="dxa"/>
            <w:shd w:val="clear" w:color="auto" w:fill="auto"/>
          </w:tcPr>
          <w:p w:rsidR="005B1A4B" w:rsidRPr="004640B4" w:rsidRDefault="005B1A4B" w:rsidP="00FB7790">
            <w:pPr>
              <w:jc w:val="both"/>
            </w:pPr>
            <w:r w:rsidRPr="004640B4">
              <w:t>4</w:t>
            </w:r>
          </w:p>
          <w:p w:rsidR="005B1A4B" w:rsidRPr="004640B4" w:rsidRDefault="005B1A4B" w:rsidP="00FB7790">
            <w:pPr>
              <w:jc w:val="both"/>
            </w:pPr>
          </w:p>
        </w:tc>
        <w:tc>
          <w:tcPr>
            <w:tcW w:w="2708" w:type="dxa"/>
            <w:shd w:val="clear" w:color="auto" w:fill="auto"/>
          </w:tcPr>
          <w:p w:rsidR="005B1A4B" w:rsidRPr="004640B4" w:rsidRDefault="005B1A4B" w:rsidP="00FB7790">
            <w:pPr>
              <w:jc w:val="both"/>
            </w:pPr>
            <w:r w:rsidRPr="004640B4">
              <w:t>Средства и методы научного исследования</w:t>
            </w:r>
          </w:p>
        </w:tc>
        <w:tc>
          <w:tcPr>
            <w:tcW w:w="871" w:type="dxa"/>
            <w:shd w:val="clear" w:color="auto" w:fill="auto"/>
          </w:tcPr>
          <w:p w:rsidR="005B1A4B" w:rsidRPr="00723EE5" w:rsidRDefault="00723EE5" w:rsidP="00FB7790">
            <w:pPr>
              <w:jc w:val="center"/>
              <w:rPr>
                <w:lang w:val="en-US"/>
              </w:rPr>
            </w:pPr>
            <w:r>
              <w:rPr>
                <w:lang w:val="en-US"/>
              </w:rPr>
              <w:t>2</w:t>
            </w:r>
          </w:p>
        </w:tc>
        <w:tc>
          <w:tcPr>
            <w:tcW w:w="1337" w:type="dxa"/>
            <w:shd w:val="clear" w:color="auto" w:fill="auto"/>
          </w:tcPr>
          <w:p w:rsidR="005B1A4B" w:rsidRPr="00723EE5" w:rsidRDefault="00723EE5" w:rsidP="00FB7790">
            <w:pPr>
              <w:jc w:val="center"/>
              <w:rPr>
                <w:lang w:val="en-US"/>
              </w:rPr>
            </w:pPr>
            <w:r>
              <w:rPr>
                <w:lang w:val="en-US"/>
              </w:rPr>
              <w:t>2(2*)</w:t>
            </w: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w:t>
            </w:r>
            <w:r w:rsidR="00723EE5">
              <w:rPr>
                <w:lang w:val="en-US"/>
              </w:rPr>
              <w:t>5</w:t>
            </w:r>
          </w:p>
        </w:tc>
      </w:tr>
      <w:tr w:rsidR="004640B4" w:rsidRPr="004640B4" w:rsidTr="005B1A4B">
        <w:trPr>
          <w:trHeight w:val="263"/>
        </w:trPr>
        <w:tc>
          <w:tcPr>
            <w:tcW w:w="924" w:type="dxa"/>
            <w:shd w:val="clear" w:color="auto" w:fill="auto"/>
          </w:tcPr>
          <w:p w:rsidR="005B1A4B" w:rsidRPr="004640B4" w:rsidRDefault="005B1A4B" w:rsidP="00FB7790">
            <w:pPr>
              <w:jc w:val="both"/>
            </w:pPr>
            <w:r w:rsidRPr="004640B4">
              <w:t>5</w:t>
            </w:r>
          </w:p>
        </w:tc>
        <w:tc>
          <w:tcPr>
            <w:tcW w:w="2708" w:type="dxa"/>
            <w:shd w:val="clear" w:color="auto" w:fill="auto"/>
          </w:tcPr>
          <w:p w:rsidR="005B1A4B" w:rsidRPr="004640B4" w:rsidRDefault="005B1A4B" w:rsidP="00FB7790">
            <w:pPr>
              <w:shd w:val="clear" w:color="auto" w:fill="FFFFFF"/>
              <w:rPr>
                <w:bCs/>
              </w:rPr>
            </w:pPr>
            <w:r w:rsidRPr="004640B4">
              <w:t>Виды и формы научного исследования</w:t>
            </w:r>
          </w:p>
        </w:tc>
        <w:tc>
          <w:tcPr>
            <w:tcW w:w="871" w:type="dxa"/>
            <w:shd w:val="clear" w:color="auto" w:fill="auto"/>
          </w:tcPr>
          <w:p w:rsidR="005B1A4B" w:rsidRPr="004640B4" w:rsidRDefault="005B1A4B" w:rsidP="00FB7790">
            <w:pPr>
              <w:jc w:val="center"/>
            </w:pP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10</w:t>
            </w:r>
          </w:p>
        </w:tc>
      </w:tr>
      <w:tr w:rsidR="004640B4" w:rsidRPr="004640B4" w:rsidTr="005B1A4B">
        <w:tc>
          <w:tcPr>
            <w:tcW w:w="924" w:type="dxa"/>
            <w:shd w:val="clear" w:color="auto" w:fill="auto"/>
          </w:tcPr>
          <w:p w:rsidR="005B1A4B" w:rsidRPr="004640B4" w:rsidRDefault="005B1A4B" w:rsidP="0091096B">
            <w:pPr>
              <w:pStyle w:val="a3"/>
              <w:ind w:left="0"/>
              <w:jc w:val="both"/>
            </w:pPr>
            <w:r w:rsidRPr="004640B4">
              <w:t>6</w:t>
            </w:r>
          </w:p>
        </w:tc>
        <w:tc>
          <w:tcPr>
            <w:tcW w:w="2708" w:type="dxa"/>
            <w:shd w:val="clear" w:color="auto" w:fill="auto"/>
          </w:tcPr>
          <w:p w:rsidR="005B1A4B" w:rsidRPr="004640B4" w:rsidRDefault="005B1A4B" w:rsidP="00FB7790">
            <w:pPr>
              <w:jc w:val="both"/>
              <w:rPr>
                <w:bCs/>
              </w:rPr>
            </w:pPr>
            <w:r w:rsidRPr="004640B4">
              <w:t>Научный аппарат исследования</w:t>
            </w:r>
          </w:p>
        </w:tc>
        <w:tc>
          <w:tcPr>
            <w:tcW w:w="871" w:type="dxa"/>
            <w:shd w:val="clear" w:color="auto" w:fill="auto"/>
          </w:tcPr>
          <w:p w:rsidR="005B1A4B" w:rsidRPr="00723EE5" w:rsidRDefault="00723EE5" w:rsidP="00FB7790">
            <w:pPr>
              <w:jc w:val="center"/>
              <w:rPr>
                <w:lang w:val="en-US"/>
              </w:rPr>
            </w:pPr>
            <w:r>
              <w:rPr>
                <w:lang w:val="en-US"/>
              </w:rPr>
              <w:t>1</w:t>
            </w: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10</w:t>
            </w:r>
          </w:p>
        </w:tc>
      </w:tr>
      <w:tr w:rsidR="004640B4" w:rsidRPr="004640B4" w:rsidTr="005B1A4B">
        <w:tc>
          <w:tcPr>
            <w:tcW w:w="924" w:type="dxa"/>
            <w:shd w:val="clear" w:color="auto" w:fill="auto"/>
          </w:tcPr>
          <w:p w:rsidR="005B1A4B" w:rsidRPr="004640B4" w:rsidRDefault="005B1A4B" w:rsidP="0091096B">
            <w:pPr>
              <w:pStyle w:val="a3"/>
              <w:ind w:left="0"/>
              <w:jc w:val="both"/>
            </w:pPr>
            <w:r w:rsidRPr="004640B4">
              <w:t>7</w:t>
            </w:r>
          </w:p>
        </w:tc>
        <w:tc>
          <w:tcPr>
            <w:tcW w:w="2708" w:type="dxa"/>
            <w:shd w:val="clear" w:color="auto" w:fill="auto"/>
          </w:tcPr>
          <w:p w:rsidR="005B1A4B" w:rsidRPr="004640B4" w:rsidRDefault="005B1A4B" w:rsidP="00FB7790">
            <w:pPr>
              <w:jc w:val="both"/>
              <w:rPr>
                <w:bCs/>
              </w:rPr>
            </w:pPr>
            <w:r w:rsidRPr="004640B4">
              <w:t>Структура и содержание диссертационного исследования. Этапы работы.</w:t>
            </w:r>
          </w:p>
        </w:tc>
        <w:tc>
          <w:tcPr>
            <w:tcW w:w="871" w:type="dxa"/>
            <w:shd w:val="clear" w:color="auto" w:fill="auto"/>
          </w:tcPr>
          <w:p w:rsidR="005B1A4B" w:rsidRPr="004640B4" w:rsidRDefault="005B1A4B" w:rsidP="00FB7790">
            <w:pPr>
              <w:jc w:val="center"/>
            </w:pPr>
          </w:p>
        </w:tc>
        <w:tc>
          <w:tcPr>
            <w:tcW w:w="1337" w:type="dxa"/>
            <w:shd w:val="clear" w:color="auto" w:fill="auto"/>
          </w:tcPr>
          <w:p w:rsidR="005B1A4B" w:rsidRPr="00723EE5" w:rsidRDefault="00723EE5" w:rsidP="00FB7790">
            <w:pPr>
              <w:jc w:val="center"/>
              <w:rPr>
                <w:lang w:val="en-US"/>
              </w:rPr>
            </w:pPr>
            <w:r>
              <w:rPr>
                <w:lang w:val="en-US"/>
              </w:rPr>
              <w:t>2(2*)</w:t>
            </w: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w:t>
            </w:r>
            <w:r w:rsidR="00723EE5">
              <w:rPr>
                <w:lang w:val="en-US"/>
              </w:rPr>
              <w:t>5</w:t>
            </w:r>
          </w:p>
        </w:tc>
      </w:tr>
      <w:tr w:rsidR="004640B4" w:rsidRPr="004640B4" w:rsidTr="005B1A4B">
        <w:tc>
          <w:tcPr>
            <w:tcW w:w="924" w:type="dxa"/>
            <w:shd w:val="clear" w:color="auto" w:fill="auto"/>
          </w:tcPr>
          <w:p w:rsidR="005B1A4B" w:rsidRPr="004640B4" w:rsidRDefault="005B1A4B" w:rsidP="0091096B">
            <w:pPr>
              <w:pStyle w:val="a3"/>
              <w:ind w:left="0"/>
              <w:jc w:val="both"/>
            </w:pPr>
            <w:r w:rsidRPr="004640B4">
              <w:t>8</w:t>
            </w:r>
          </w:p>
        </w:tc>
        <w:tc>
          <w:tcPr>
            <w:tcW w:w="2708" w:type="dxa"/>
            <w:shd w:val="clear" w:color="auto" w:fill="auto"/>
          </w:tcPr>
          <w:p w:rsidR="005B1A4B" w:rsidRPr="004640B4" w:rsidRDefault="005B1A4B" w:rsidP="00FB7790">
            <w:pPr>
              <w:jc w:val="both"/>
              <w:rPr>
                <w:bCs/>
              </w:rPr>
            </w:pPr>
            <w:r w:rsidRPr="004640B4">
              <w:t>Автореферат диссертации и подготовка к защите</w:t>
            </w:r>
          </w:p>
        </w:tc>
        <w:tc>
          <w:tcPr>
            <w:tcW w:w="871" w:type="dxa"/>
            <w:shd w:val="clear" w:color="auto" w:fill="auto"/>
          </w:tcPr>
          <w:p w:rsidR="005B1A4B" w:rsidRPr="00594CAC" w:rsidRDefault="005B1A4B" w:rsidP="00FB7790">
            <w:pPr>
              <w:jc w:val="center"/>
            </w:pP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w:t>
            </w:r>
            <w:r w:rsidR="00723EE5">
              <w:rPr>
                <w:lang w:val="en-US"/>
              </w:rPr>
              <w:t>2</w:t>
            </w:r>
          </w:p>
        </w:tc>
      </w:tr>
      <w:tr w:rsidR="005B1A4B" w:rsidRPr="004640B4" w:rsidTr="005B1A4B">
        <w:tc>
          <w:tcPr>
            <w:tcW w:w="924" w:type="dxa"/>
            <w:shd w:val="clear" w:color="auto" w:fill="auto"/>
          </w:tcPr>
          <w:p w:rsidR="005B1A4B" w:rsidRPr="004640B4" w:rsidRDefault="005B1A4B" w:rsidP="00FB7790">
            <w:pPr>
              <w:pStyle w:val="a3"/>
              <w:ind w:left="0"/>
              <w:jc w:val="both"/>
            </w:pPr>
          </w:p>
        </w:tc>
        <w:tc>
          <w:tcPr>
            <w:tcW w:w="2708" w:type="dxa"/>
            <w:shd w:val="clear" w:color="auto" w:fill="auto"/>
          </w:tcPr>
          <w:p w:rsidR="005B1A4B" w:rsidRPr="004640B4" w:rsidRDefault="005B1A4B" w:rsidP="00FB7790">
            <w:pPr>
              <w:jc w:val="both"/>
            </w:pPr>
            <w:r w:rsidRPr="004640B4">
              <w:t>Итого</w:t>
            </w:r>
          </w:p>
        </w:tc>
        <w:tc>
          <w:tcPr>
            <w:tcW w:w="871" w:type="dxa"/>
            <w:shd w:val="clear" w:color="auto" w:fill="auto"/>
          </w:tcPr>
          <w:p w:rsidR="005B1A4B" w:rsidRPr="00806902" w:rsidRDefault="00806902" w:rsidP="00FB7790">
            <w:pPr>
              <w:jc w:val="center"/>
              <w:rPr>
                <w:lang w:val="en-US"/>
              </w:rPr>
            </w:pPr>
            <w:r>
              <w:rPr>
                <w:lang w:val="en-US"/>
              </w:rPr>
              <w:t>4</w:t>
            </w:r>
          </w:p>
        </w:tc>
        <w:tc>
          <w:tcPr>
            <w:tcW w:w="1337" w:type="dxa"/>
            <w:shd w:val="clear" w:color="auto" w:fill="auto"/>
          </w:tcPr>
          <w:p w:rsidR="005B1A4B" w:rsidRPr="00806902" w:rsidRDefault="00806902" w:rsidP="00FB7790">
            <w:pPr>
              <w:jc w:val="center"/>
              <w:rPr>
                <w:lang w:val="en-US"/>
              </w:rPr>
            </w:pPr>
            <w:r>
              <w:rPr>
                <w:lang w:val="en-US"/>
              </w:rPr>
              <w:t>6(4*)</w:t>
            </w: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94</w:t>
            </w:r>
          </w:p>
        </w:tc>
      </w:tr>
    </w:tbl>
    <w:p w:rsidR="005B1A4B" w:rsidRPr="004640B4" w:rsidRDefault="005B1A4B" w:rsidP="005B1A4B">
      <w:pPr>
        <w:autoSpaceDE w:val="0"/>
        <w:autoSpaceDN w:val="0"/>
        <w:adjustRightInd w:val="0"/>
        <w:ind w:left="360"/>
        <w:jc w:val="both"/>
      </w:pPr>
    </w:p>
    <w:p w:rsidR="005B1A4B" w:rsidRPr="004640B4" w:rsidRDefault="005B1A4B" w:rsidP="005B1A4B">
      <w:pPr>
        <w:autoSpaceDE w:val="0"/>
        <w:autoSpaceDN w:val="0"/>
        <w:adjustRightInd w:val="0"/>
        <w:ind w:left="360"/>
        <w:jc w:val="both"/>
      </w:pPr>
    </w:p>
    <w:p w:rsidR="00E10A91" w:rsidRPr="004640B4" w:rsidRDefault="00E10A91" w:rsidP="00D00133">
      <w:pPr>
        <w:autoSpaceDE w:val="0"/>
        <w:autoSpaceDN w:val="0"/>
        <w:adjustRightInd w:val="0"/>
        <w:jc w:val="both"/>
      </w:pPr>
    </w:p>
    <w:p w:rsidR="00D00133" w:rsidRPr="004640B4" w:rsidRDefault="00D00133" w:rsidP="00F0399E">
      <w:pPr>
        <w:numPr>
          <w:ilvl w:val="1"/>
          <w:numId w:val="7"/>
        </w:numPr>
        <w:autoSpaceDE w:val="0"/>
        <w:autoSpaceDN w:val="0"/>
        <w:adjustRightInd w:val="0"/>
        <w:jc w:val="both"/>
        <w:rPr>
          <w:b/>
          <w:i/>
        </w:rPr>
      </w:pPr>
      <w:r w:rsidRPr="004640B4">
        <w:rPr>
          <w:b/>
          <w:i/>
        </w:rPr>
        <w:t>Программа дисциплины, структурированная по темам / разделам</w:t>
      </w:r>
    </w:p>
    <w:p w:rsidR="00D00133" w:rsidRPr="004640B4" w:rsidRDefault="00D00133" w:rsidP="00D00133">
      <w:pPr>
        <w:autoSpaceDE w:val="0"/>
        <w:autoSpaceDN w:val="0"/>
        <w:adjustRightInd w:val="0"/>
        <w:ind w:left="1440"/>
        <w:jc w:val="center"/>
        <w:rPr>
          <w:b/>
        </w:rPr>
      </w:pPr>
    </w:p>
    <w:p w:rsidR="00D00133" w:rsidRPr="004640B4" w:rsidRDefault="00D00133" w:rsidP="00F0399E">
      <w:pPr>
        <w:numPr>
          <w:ilvl w:val="2"/>
          <w:numId w:val="7"/>
        </w:numPr>
        <w:autoSpaceDE w:val="0"/>
        <w:autoSpaceDN w:val="0"/>
        <w:adjustRightInd w:val="0"/>
        <w:rPr>
          <w:b/>
        </w:rPr>
      </w:pPr>
      <w:r w:rsidRPr="004640B4">
        <w:rPr>
          <w:b/>
        </w:rPr>
        <w:t>Содержание лекционного курса</w:t>
      </w:r>
    </w:p>
    <w:p w:rsidR="00D00133" w:rsidRPr="004640B4"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4640B4" w:rsidRPr="004640B4" w:rsidTr="008E0581">
        <w:tc>
          <w:tcPr>
            <w:tcW w:w="804" w:type="dxa"/>
            <w:shd w:val="clear" w:color="auto" w:fill="auto"/>
          </w:tcPr>
          <w:p w:rsidR="00B97BE2" w:rsidRPr="004640B4" w:rsidRDefault="00B97BE2" w:rsidP="00935672">
            <w:pPr>
              <w:jc w:val="center"/>
              <w:rPr>
                <w:b/>
              </w:rPr>
            </w:pPr>
            <w:r w:rsidRPr="004640B4">
              <w:rPr>
                <w:b/>
              </w:rPr>
              <w:t>№ п/п</w:t>
            </w:r>
          </w:p>
        </w:tc>
        <w:tc>
          <w:tcPr>
            <w:tcW w:w="2464" w:type="dxa"/>
            <w:shd w:val="clear" w:color="auto" w:fill="auto"/>
          </w:tcPr>
          <w:p w:rsidR="00B97BE2" w:rsidRPr="004640B4" w:rsidRDefault="00B97BE2" w:rsidP="00935672">
            <w:pPr>
              <w:jc w:val="center"/>
              <w:rPr>
                <w:b/>
              </w:rPr>
            </w:pPr>
            <w:r w:rsidRPr="004640B4">
              <w:rPr>
                <w:b/>
              </w:rPr>
              <w:t>Наименование темы (раздела) дисциплины</w:t>
            </w:r>
          </w:p>
        </w:tc>
        <w:tc>
          <w:tcPr>
            <w:tcW w:w="6423" w:type="dxa"/>
            <w:shd w:val="clear" w:color="auto" w:fill="auto"/>
          </w:tcPr>
          <w:p w:rsidR="00B97BE2" w:rsidRPr="004640B4" w:rsidRDefault="00B97BE2" w:rsidP="009658B9">
            <w:pPr>
              <w:jc w:val="center"/>
              <w:rPr>
                <w:b/>
              </w:rPr>
            </w:pPr>
            <w:r w:rsidRPr="004640B4">
              <w:rPr>
                <w:b/>
              </w:rPr>
              <w:t xml:space="preserve">Содержание </w:t>
            </w:r>
            <w:r w:rsidR="009658B9" w:rsidRPr="004640B4">
              <w:rPr>
                <w:b/>
              </w:rPr>
              <w:t>лекционного занятия</w:t>
            </w:r>
          </w:p>
        </w:tc>
      </w:tr>
      <w:tr w:rsidR="004640B4" w:rsidRPr="004640B4" w:rsidTr="008E0581">
        <w:tc>
          <w:tcPr>
            <w:tcW w:w="9691" w:type="dxa"/>
            <w:gridSpan w:val="3"/>
            <w:shd w:val="clear" w:color="auto" w:fill="auto"/>
          </w:tcPr>
          <w:p w:rsidR="00A5037C" w:rsidRPr="004640B4" w:rsidRDefault="005B1A4B" w:rsidP="005B1A4B">
            <w:pPr>
              <w:jc w:val="center"/>
            </w:pPr>
            <w:r w:rsidRPr="004640B4">
              <w:t>Раздел</w:t>
            </w:r>
            <w:r w:rsidR="00A5037C" w:rsidRPr="004640B4">
              <w:t xml:space="preserve"> 1.  Контекст исследования систем управления</w:t>
            </w:r>
          </w:p>
        </w:tc>
      </w:tr>
      <w:tr w:rsidR="004640B4" w:rsidRPr="004640B4" w:rsidTr="008E0581">
        <w:tc>
          <w:tcPr>
            <w:tcW w:w="804" w:type="dxa"/>
            <w:shd w:val="clear" w:color="auto" w:fill="auto"/>
          </w:tcPr>
          <w:p w:rsidR="00764F3B" w:rsidRPr="004640B4" w:rsidRDefault="00764F3B" w:rsidP="005B1A4B">
            <w:pPr>
              <w:pStyle w:val="a3"/>
              <w:numPr>
                <w:ilvl w:val="0"/>
                <w:numId w:val="11"/>
              </w:numPr>
              <w:jc w:val="right"/>
            </w:pPr>
          </w:p>
        </w:tc>
        <w:tc>
          <w:tcPr>
            <w:tcW w:w="2464" w:type="dxa"/>
            <w:shd w:val="clear" w:color="auto" w:fill="auto"/>
          </w:tcPr>
          <w:p w:rsidR="00764F3B" w:rsidRPr="004640B4" w:rsidRDefault="008E0581" w:rsidP="00942D0B">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6423" w:type="dxa"/>
            <w:shd w:val="clear" w:color="auto" w:fill="auto"/>
          </w:tcPr>
          <w:p w:rsidR="007241D5" w:rsidRPr="004640B4" w:rsidRDefault="008E0581" w:rsidP="008E0581">
            <w:pPr>
              <w:jc w:val="both"/>
            </w:pPr>
            <w:r w:rsidRPr="004640B4">
              <w:t>Введение в дисциплину. Сущность науки. Наука как форма духовной культуры. Наука как социальный институт. Естественные и гуманитарные науки. Наука и псевдонаука. Критерии и принципы научности. Наука и ее роль в современном мире.</w:t>
            </w:r>
          </w:p>
        </w:tc>
      </w:tr>
      <w:tr w:rsidR="004640B4" w:rsidRPr="004640B4" w:rsidTr="008E0581">
        <w:tc>
          <w:tcPr>
            <w:tcW w:w="804" w:type="dxa"/>
            <w:shd w:val="clear" w:color="auto" w:fill="auto"/>
          </w:tcPr>
          <w:p w:rsidR="00743BFB" w:rsidRPr="004640B4" w:rsidRDefault="00743BFB" w:rsidP="005B1A4B">
            <w:pPr>
              <w:pStyle w:val="a3"/>
              <w:numPr>
                <w:ilvl w:val="0"/>
                <w:numId w:val="11"/>
              </w:numPr>
              <w:jc w:val="right"/>
            </w:pPr>
          </w:p>
        </w:tc>
        <w:tc>
          <w:tcPr>
            <w:tcW w:w="2464" w:type="dxa"/>
            <w:shd w:val="clear" w:color="auto" w:fill="auto"/>
          </w:tcPr>
          <w:p w:rsidR="00743BFB" w:rsidRPr="004640B4" w:rsidRDefault="008E0581" w:rsidP="00C8171F">
            <w:pPr>
              <w:jc w:val="both"/>
            </w:pPr>
            <w:r w:rsidRPr="004640B4">
              <w:t>Культурно историческая эволюция науки</w:t>
            </w:r>
          </w:p>
        </w:tc>
        <w:tc>
          <w:tcPr>
            <w:tcW w:w="6423" w:type="dxa"/>
            <w:shd w:val="clear" w:color="auto" w:fill="auto"/>
          </w:tcPr>
          <w:p w:rsidR="00743BFB" w:rsidRPr="004640B4" w:rsidRDefault="008E0581" w:rsidP="008E0581">
            <w:pPr>
              <w:tabs>
                <w:tab w:val="left" w:pos="851"/>
              </w:tabs>
              <w:jc w:val="both"/>
            </w:pPr>
            <w:r w:rsidRPr="004640B4">
              <w:t>Возникновение и основные этапы развития науки. Понятие «наука» в разные исторические эпохи. Общие модели развития науки. Научные революции. Нормальная наука. Научно-исследовательские программы. Уровни развития науки.</w:t>
            </w:r>
          </w:p>
        </w:tc>
      </w:tr>
      <w:tr w:rsidR="004640B4" w:rsidRPr="004640B4" w:rsidTr="008E0581">
        <w:trPr>
          <w:trHeight w:val="1549"/>
        </w:trPr>
        <w:tc>
          <w:tcPr>
            <w:tcW w:w="804" w:type="dxa"/>
            <w:shd w:val="clear" w:color="auto" w:fill="auto"/>
          </w:tcPr>
          <w:p w:rsidR="00743BFB" w:rsidRPr="004640B4" w:rsidRDefault="00743BFB" w:rsidP="005B1A4B">
            <w:pPr>
              <w:pStyle w:val="a3"/>
              <w:ind w:left="0"/>
            </w:pPr>
            <w:r w:rsidRPr="004640B4">
              <w:t>3</w:t>
            </w:r>
            <w:r w:rsidR="005B1A4B" w:rsidRPr="004640B4">
              <w:t>.</w:t>
            </w:r>
          </w:p>
        </w:tc>
        <w:tc>
          <w:tcPr>
            <w:tcW w:w="2464" w:type="dxa"/>
            <w:shd w:val="clear" w:color="auto" w:fill="auto"/>
          </w:tcPr>
          <w:p w:rsidR="00743BFB" w:rsidRPr="004640B4" w:rsidRDefault="008E0581" w:rsidP="008E0581">
            <w:pPr>
              <w:shd w:val="clear" w:color="auto" w:fill="FFFFFF"/>
              <w:jc w:val="both"/>
              <w:rPr>
                <w:b/>
                <w:bCs/>
                <w:i/>
              </w:rPr>
            </w:pPr>
            <w:r w:rsidRPr="004640B4">
              <w:t>Методология науки</w:t>
            </w:r>
          </w:p>
        </w:tc>
        <w:tc>
          <w:tcPr>
            <w:tcW w:w="6423" w:type="dxa"/>
            <w:shd w:val="clear" w:color="auto" w:fill="auto"/>
          </w:tcPr>
          <w:p w:rsidR="00743BFB" w:rsidRPr="004640B4" w:rsidRDefault="008E0581" w:rsidP="008E0581">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Понятие методологии науки. Уровни методологического знания. Научные парадигмы, теории, концепции. Содержание и структура методологии науки. Понятие научного исследования. Принципы и признаки научного исследования</w:t>
            </w:r>
            <w:r w:rsidR="00A5037C" w:rsidRPr="004640B4">
              <w:rPr>
                <w:rFonts w:ascii="Times New Roman" w:hAnsi="Times New Roman"/>
                <w:color w:val="auto"/>
                <w:sz w:val="24"/>
                <w:szCs w:val="24"/>
              </w:rPr>
              <w:t>.</w:t>
            </w:r>
          </w:p>
        </w:tc>
      </w:tr>
      <w:tr w:rsidR="004640B4" w:rsidRPr="004640B4" w:rsidTr="008E0581">
        <w:tc>
          <w:tcPr>
            <w:tcW w:w="9691" w:type="dxa"/>
            <w:gridSpan w:val="3"/>
            <w:shd w:val="clear" w:color="auto" w:fill="auto"/>
          </w:tcPr>
          <w:p w:rsidR="005328E9" w:rsidRPr="004640B4" w:rsidRDefault="005B1A4B" w:rsidP="005B1A4B">
            <w:pPr>
              <w:ind w:firstLine="567"/>
              <w:jc w:val="right"/>
            </w:pPr>
            <w:r w:rsidRPr="004640B4">
              <w:t>Раздел</w:t>
            </w:r>
            <w:r w:rsidR="008E0581" w:rsidRPr="004640B4">
              <w:t xml:space="preserve"> 2. Формализованное описание систем, методы системного исследования</w:t>
            </w:r>
          </w:p>
        </w:tc>
      </w:tr>
      <w:tr w:rsidR="004640B4" w:rsidRPr="004640B4" w:rsidTr="008E0581">
        <w:tc>
          <w:tcPr>
            <w:tcW w:w="804" w:type="dxa"/>
            <w:shd w:val="clear" w:color="auto" w:fill="auto"/>
          </w:tcPr>
          <w:p w:rsidR="00743BFB" w:rsidRPr="004640B4" w:rsidRDefault="00130D9E" w:rsidP="005B1A4B">
            <w:pPr>
              <w:ind w:left="360"/>
              <w:jc w:val="right"/>
            </w:pPr>
            <w:r w:rsidRPr="004640B4">
              <w:t>4</w:t>
            </w:r>
            <w:r w:rsidR="005B1A4B" w:rsidRPr="004640B4">
              <w:t>.</w:t>
            </w:r>
          </w:p>
        </w:tc>
        <w:tc>
          <w:tcPr>
            <w:tcW w:w="2464" w:type="dxa"/>
            <w:shd w:val="clear" w:color="auto" w:fill="auto"/>
          </w:tcPr>
          <w:p w:rsidR="00743BFB" w:rsidRPr="004640B4" w:rsidRDefault="008E0581" w:rsidP="00942D0B">
            <w:pPr>
              <w:jc w:val="both"/>
            </w:pPr>
            <w:r w:rsidRPr="004640B4">
              <w:t>Средства и методы научного исследования</w:t>
            </w:r>
          </w:p>
        </w:tc>
        <w:tc>
          <w:tcPr>
            <w:tcW w:w="6423" w:type="dxa"/>
            <w:shd w:val="clear" w:color="auto" w:fill="auto"/>
          </w:tcPr>
          <w:p w:rsidR="00743BFB" w:rsidRPr="004640B4" w:rsidRDefault="008E0581" w:rsidP="00E3414D">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Средства научного исследования. Материальные, информационные, математические, логические, языковые средства. Основные классификации методов исследования. Методы теоретические и эмпирические. Качественные и количественные методы исследования. Сферы применения методов исследований различного типа и вида. Методы работы с литературой и документами по проблеме исследования.</w:t>
            </w:r>
          </w:p>
        </w:tc>
      </w:tr>
      <w:tr w:rsidR="004640B4" w:rsidRPr="004640B4" w:rsidTr="008E0581">
        <w:tc>
          <w:tcPr>
            <w:tcW w:w="804" w:type="dxa"/>
            <w:shd w:val="clear" w:color="auto" w:fill="auto"/>
          </w:tcPr>
          <w:p w:rsidR="00743BFB" w:rsidRPr="004640B4" w:rsidRDefault="00130D9E" w:rsidP="005B1A4B">
            <w:pPr>
              <w:pStyle w:val="a3"/>
              <w:ind w:left="0"/>
              <w:jc w:val="center"/>
            </w:pPr>
            <w:r w:rsidRPr="004640B4">
              <w:t>5</w:t>
            </w:r>
            <w:r w:rsidR="005B1A4B" w:rsidRPr="004640B4">
              <w:t>.</w:t>
            </w:r>
          </w:p>
        </w:tc>
        <w:tc>
          <w:tcPr>
            <w:tcW w:w="2464" w:type="dxa"/>
            <w:shd w:val="clear" w:color="auto" w:fill="auto"/>
          </w:tcPr>
          <w:p w:rsidR="00743BFB" w:rsidRPr="004640B4" w:rsidRDefault="00AB41F7" w:rsidP="00CF6B2C">
            <w:pPr>
              <w:jc w:val="both"/>
            </w:pPr>
            <w:r w:rsidRPr="004640B4">
              <w:t>Виды и формы научного исследования</w:t>
            </w:r>
          </w:p>
        </w:tc>
        <w:tc>
          <w:tcPr>
            <w:tcW w:w="6423" w:type="dxa"/>
            <w:shd w:val="clear" w:color="auto" w:fill="auto"/>
          </w:tcPr>
          <w:p w:rsidR="00743BFB" w:rsidRPr="004640B4" w:rsidRDefault="00AB41F7" w:rsidP="007F7684">
            <w:pPr>
              <w:jc w:val="both"/>
            </w:pPr>
            <w:r w:rsidRPr="004640B4">
              <w:t>Виды научных исследований (по целевому назначению) и область их применения. Формы представления результатов исследования. Содержательные и структурные особенности реферата, научного доклада, научных публикаций (тезисы, статья, монография)</w:t>
            </w:r>
          </w:p>
        </w:tc>
      </w:tr>
      <w:tr w:rsidR="004640B4" w:rsidRPr="004640B4" w:rsidTr="008E0581">
        <w:tc>
          <w:tcPr>
            <w:tcW w:w="9691" w:type="dxa"/>
            <w:gridSpan w:val="3"/>
            <w:shd w:val="clear" w:color="auto" w:fill="auto"/>
          </w:tcPr>
          <w:p w:rsidR="004428EC" w:rsidRPr="004640B4" w:rsidRDefault="005B1A4B" w:rsidP="005B1A4B">
            <w:pPr>
              <w:jc w:val="right"/>
              <w:rPr>
                <w:bCs/>
              </w:rPr>
            </w:pPr>
            <w:r w:rsidRPr="004640B4">
              <w:t>Раздел</w:t>
            </w:r>
            <w:r w:rsidR="00AB41F7" w:rsidRPr="004640B4">
              <w:t xml:space="preserve"> 3. Подготовка системных исследований и их реализуемость</w:t>
            </w:r>
          </w:p>
        </w:tc>
      </w:tr>
      <w:tr w:rsidR="004640B4" w:rsidRPr="004640B4" w:rsidTr="008E0581">
        <w:tc>
          <w:tcPr>
            <w:tcW w:w="804" w:type="dxa"/>
            <w:shd w:val="clear" w:color="auto" w:fill="auto"/>
          </w:tcPr>
          <w:p w:rsidR="00CF6B2C" w:rsidRPr="004640B4" w:rsidRDefault="00130D9E" w:rsidP="005B1A4B">
            <w:pPr>
              <w:pStyle w:val="a3"/>
              <w:ind w:left="0"/>
              <w:jc w:val="center"/>
            </w:pPr>
            <w:r w:rsidRPr="004640B4">
              <w:t>6</w:t>
            </w:r>
            <w:r w:rsidR="005B1A4B" w:rsidRPr="004640B4">
              <w:t>.</w:t>
            </w:r>
          </w:p>
        </w:tc>
        <w:tc>
          <w:tcPr>
            <w:tcW w:w="2464" w:type="dxa"/>
            <w:shd w:val="clear" w:color="auto" w:fill="auto"/>
          </w:tcPr>
          <w:p w:rsidR="00CF6B2C" w:rsidRPr="004640B4" w:rsidRDefault="00AB41F7" w:rsidP="00CF6B2C">
            <w:pPr>
              <w:jc w:val="both"/>
            </w:pPr>
            <w:r w:rsidRPr="004640B4">
              <w:t>Научный аппарат исследования</w:t>
            </w:r>
          </w:p>
        </w:tc>
        <w:tc>
          <w:tcPr>
            <w:tcW w:w="6423" w:type="dxa"/>
            <w:shd w:val="clear" w:color="auto" w:fill="auto"/>
          </w:tcPr>
          <w:p w:rsidR="00CF6B2C" w:rsidRPr="004640B4" w:rsidRDefault="00AB41F7" w:rsidP="004428EC">
            <w:pPr>
              <w:jc w:val="both"/>
            </w:pPr>
            <w:r w:rsidRPr="004640B4">
              <w:t>Программа научного исследования. Тема исследования. Логика построения научного аппарата исследования. Содержание и структура раздела «актуальность темы исследования». Объект и предмет исследования, его цель и задачи. Виды гипотезы исследования, особенности формулирования.</w:t>
            </w:r>
          </w:p>
        </w:tc>
      </w:tr>
      <w:tr w:rsidR="004640B4" w:rsidRPr="004640B4" w:rsidTr="008E0581">
        <w:tc>
          <w:tcPr>
            <w:tcW w:w="804" w:type="dxa"/>
            <w:shd w:val="clear" w:color="auto" w:fill="auto"/>
          </w:tcPr>
          <w:p w:rsidR="00E17C3F" w:rsidRPr="004640B4" w:rsidRDefault="00130D9E" w:rsidP="005B1A4B">
            <w:pPr>
              <w:pStyle w:val="a3"/>
              <w:ind w:left="0"/>
              <w:jc w:val="center"/>
            </w:pPr>
            <w:r w:rsidRPr="004640B4">
              <w:t>7</w:t>
            </w:r>
            <w:r w:rsidR="005B1A4B" w:rsidRPr="004640B4">
              <w:t>.</w:t>
            </w:r>
          </w:p>
        </w:tc>
        <w:tc>
          <w:tcPr>
            <w:tcW w:w="2464" w:type="dxa"/>
            <w:shd w:val="clear" w:color="auto" w:fill="auto"/>
          </w:tcPr>
          <w:p w:rsidR="00E17C3F" w:rsidRPr="004640B4" w:rsidRDefault="00AB41F7" w:rsidP="00E17C3F">
            <w:r w:rsidRPr="004640B4">
              <w:t>Структура и содержание диссертационного исследования. Этапы работы.</w:t>
            </w:r>
          </w:p>
        </w:tc>
        <w:tc>
          <w:tcPr>
            <w:tcW w:w="6423" w:type="dxa"/>
            <w:shd w:val="clear" w:color="auto" w:fill="auto"/>
          </w:tcPr>
          <w:p w:rsidR="00E17C3F" w:rsidRPr="004640B4" w:rsidRDefault="00AB41F7" w:rsidP="00E17C3F">
            <w:pPr>
              <w:jc w:val="both"/>
            </w:pPr>
            <w:r w:rsidRPr="004640B4">
              <w:t>Основные компоненты диссертационного исследования. Логика построения диссертации. Особенности теоретического и эмпирического этапов исследования. Правила и научная этика цитирования: научные школы, направления, персоналии. Наглядные формы представления результатов работы. Основные требования к оформлению магистерской диссертации.</w:t>
            </w:r>
          </w:p>
        </w:tc>
      </w:tr>
      <w:tr w:rsidR="00E17C3F" w:rsidRPr="004640B4" w:rsidTr="008E0581">
        <w:tc>
          <w:tcPr>
            <w:tcW w:w="804" w:type="dxa"/>
            <w:shd w:val="clear" w:color="auto" w:fill="auto"/>
          </w:tcPr>
          <w:p w:rsidR="00E17C3F" w:rsidRPr="004640B4" w:rsidRDefault="00130D9E" w:rsidP="005B1A4B">
            <w:pPr>
              <w:pStyle w:val="a3"/>
              <w:ind w:left="0"/>
              <w:jc w:val="center"/>
            </w:pPr>
            <w:r w:rsidRPr="004640B4">
              <w:t>8</w:t>
            </w:r>
            <w:r w:rsidR="005B1A4B" w:rsidRPr="004640B4">
              <w:t>.</w:t>
            </w:r>
          </w:p>
        </w:tc>
        <w:tc>
          <w:tcPr>
            <w:tcW w:w="2464" w:type="dxa"/>
            <w:shd w:val="clear" w:color="auto" w:fill="auto"/>
          </w:tcPr>
          <w:p w:rsidR="00E17C3F" w:rsidRPr="004640B4" w:rsidRDefault="00AB41F7" w:rsidP="00E17C3F">
            <w:r w:rsidRPr="004640B4">
              <w:t>Автореферат диссертации и подготовка к защите</w:t>
            </w:r>
          </w:p>
        </w:tc>
        <w:tc>
          <w:tcPr>
            <w:tcW w:w="6423" w:type="dxa"/>
            <w:shd w:val="clear" w:color="auto" w:fill="auto"/>
          </w:tcPr>
          <w:p w:rsidR="00E17C3F" w:rsidRPr="004640B4" w:rsidRDefault="00AB41F7" w:rsidP="004428EC">
            <w:pPr>
              <w:jc w:val="both"/>
            </w:pPr>
            <w:r w:rsidRPr="004640B4">
              <w:t>Автореферат как изложение основных идей диссертации. Содержание автореферата, его структура и оформление. Процеду</w:t>
            </w:r>
            <w:r w:rsidR="00130D9E" w:rsidRPr="004640B4">
              <w:t>ра защиты магистерской диссерта</w:t>
            </w:r>
            <w:r w:rsidRPr="004640B4">
              <w:t>ции. Подгот</w:t>
            </w:r>
            <w:r w:rsidR="00130D9E" w:rsidRPr="004640B4">
              <w:t>овка к защите. Доклад по матери</w:t>
            </w:r>
            <w:r w:rsidRPr="004640B4">
              <w:t>алам исследования. Презентация основных результатов работы. Правила и этика ведения научной дискуссии.</w:t>
            </w:r>
          </w:p>
        </w:tc>
      </w:tr>
    </w:tbl>
    <w:p w:rsidR="00B97BE2" w:rsidRPr="004640B4" w:rsidRDefault="00B97BE2" w:rsidP="00D00133">
      <w:pPr>
        <w:autoSpaceDE w:val="0"/>
        <w:autoSpaceDN w:val="0"/>
        <w:adjustRightInd w:val="0"/>
        <w:jc w:val="center"/>
      </w:pPr>
    </w:p>
    <w:p w:rsidR="00D00133" w:rsidRPr="004640B4" w:rsidRDefault="0099483A" w:rsidP="0099483A">
      <w:pPr>
        <w:autoSpaceDE w:val="0"/>
        <w:autoSpaceDN w:val="0"/>
        <w:adjustRightInd w:val="0"/>
        <w:rPr>
          <w:b/>
        </w:rPr>
      </w:pPr>
      <w:r w:rsidRPr="004640B4">
        <w:rPr>
          <w:b/>
        </w:rPr>
        <w:t xml:space="preserve">4.2.2. </w:t>
      </w:r>
      <w:r w:rsidR="001C5440" w:rsidRPr="004640B4">
        <w:rPr>
          <w:b/>
        </w:rPr>
        <w:t xml:space="preserve">Содержание </w:t>
      </w:r>
      <w:r w:rsidR="000B027A" w:rsidRPr="004640B4">
        <w:rPr>
          <w:b/>
        </w:rPr>
        <w:t>практических</w:t>
      </w:r>
      <w:r w:rsidR="00D00133" w:rsidRPr="004640B4">
        <w:rPr>
          <w:b/>
        </w:rPr>
        <w:t xml:space="preserve"> занятий</w:t>
      </w:r>
    </w:p>
    <w:p w:rsidR="00D00133" w:rsidRPr="004640B4"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640B4" w:rsidRPr="004640B4" w:rsidTr="006774E3">
        <w:tc>
          <w:tcPr>
            <w:tcW w:w="817" w:type="dxa"/>
            <w:shd w:val="clear" w:color="auto" w:fill="auto"/>
          </w:tcPr>
          <w:p w:rsidR="002D0F2F" w:rsidRPr="004640B4" w:rsidRDefault="002D0F2F" w:rsidP="00A96FF5">
            <w:pPr>
              <w:jc w:val="center"/>
              <w:rPr>
                <w:b/>
              </w:rPr>
            </w:pPr>
            <w:r w:rsidRPr="004640B4">
              <w:rPr>
                <w:b/>
              </w:rPr>
              <w:t>№ п/п</w:t>
            </w:r>
          </w:p>
        </w:tc>
        <w:tc>
          <w:tcPr>
            <w:tcW w:w="2410" w:type="dxa"/>
            <w:shd w:val="clear" w:color="auto" w:fill="auto"/>
          </w:tcPr>
          <w:p w:rsidR="002D0F2F" w:rsidRPr="004640B4" w:rsidRDefault="002D0F2F" w:rsidP="00A96FF5">
            <w:pPr>
              <w:jc w:val="center"/>
              <w:rPr>
                <w:b/>
              </w:rPr>
            </w:pPr>
            <w:r w:rsidRPr="004640B4">
              <w:rPr>
                <w:b/>
              </w:rPr>
              <w:t>Наименование темы (раздела) дисциплины</w:t>
            </w:r>
          </w:p>
        </w:tc>
        <w:tc>
          <w:tcPr>
            <w:tcW w:w="6344" w:type="dxa"/>
            <w:shd w:val="clear" w:color="auto" w:fill="auto"/>
          </w:tcPr>
          <w:p w:rsidR="002D0F2F" w:rsidRPr="004640B4" w:rsidRDefault="002D0F2F" w:rsidP="002D0F2F">
            <w:pPr>
              <w:jc w:val="center"/>
              <w:rPr>
                <w:b/>
              </w:rPr>
            </w:pPr>
            <w:r w:rsidRPr="004640B4">
              <w:rPr>
                <w:b/>
              </w:rPr>
              <w:t>Содержание п</w:t>
            </w:r>
            <w:r w:rsidR="009658B9" w:rsidRPr="004640B4">
              <w:rPr>
                <w:b/>
              </w:rPr>
              <w:t>рактического занятия</w:t>
            </w:r>
          </w:p>
        </w:tc>
      </w:tr>
      <w:tr w:rsidR="004640B4" w:rsidRPr="004640B4" w:rsidTr="006774E3">
        <w:tc>
          <w:tcPr>
            <w:tcW w:w="817" w:type="dxa"/>
            <w:shd w:val="clear" w:color="auto" w:fill="auto"/>
          </w:tcPr>
          <w:p w:rsidR="00B17DE6" w:rsidRPr="004640B4" w:rsidRDefault="00B17DE6" w:rsidP="00B17DE6">
            <w:pPr>
              <w:pStyle w:val="a3"/>
              <w:ind w:left="0"/>
            </w:pPr>
            <w:r w:rsidRPr="004640B4">
              <w:t>1.</w:t>
            </w:r>
          </w:p>
        </w:tc>
        <w:tc>
          <w:tcPr>
            <w:tcW w:w="2410" w:type="dxa"/>
            <w:shd w:val="clear" w:color="auto" w:fill="auto"/>
          </w:tcPr>
          <w:p w:rsidR="00B17DE6" w:rsidRPr="004640B4" w:rsidRDefault="00B17DE6" w:rsidP="00B17DE6">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6344" w:type="dxa"/>
            <w:shd w:val="clear" w:color="auto" w:fill="auto"/>
          </w:tcPr>
          <w:p w:rsidR="00B17DE6" w:rsidRPr="004640B4" w:rsidRDefault="00B17DE6" w:rsidP="00B17DE6">
            <w:pPr>
              <w:pStyle w:val="af5"/>
              <w:spacing w:after="0"/>
              <w:ind w:left="34"/>
              <w:jc w:val="both"/>
              <w:rPr>
                <w:lang w:val="ru-RU"/>
              </w:rPr>
            </w:pPr>
            <w:r w:rsidRPr="004640B4">
              <w:rPr>
                <w:lang w:val="ru-RU"/>
              </w:rPr>
              <w:t xml:space="preserve">1. Значение понятия «социальный институт». Наука как социальный институт. </w:t>
            </w:r>
          </w:p>
          <w:p w:rsidR="00B17DE6" w:rsidRPr="004640B4" w:rsidRDefault="00B17DE6" w:rsidP="00B17DE6">
            <w:pPr>
              <w:pStyle w:val="af5"/>
              <w:spacing w:after="0"/>
              <w:ind w:left="34"/>
              <w:jc w:val="both"/>
              <w:rPr>
                <w:lang w:val="ru-RU"/>
              </w:rPr>
            </w:pPr>
            <w:r w:rsidRPr="004640B4">
              <w:rPr>
                <w:lang w:val="ru-RU"/>
              </w:rPr>
              <w:t xml:space="preserve">2. Основные методы познания. </w:t>
            </w:r>
          </w:p>
          <w:p w:rsidR="00FB7790" w:rsidRPr="004640B4" w:rsidRDefault="00B17DE6" w:rsidP="00B17DE6">
            <w:pPr>
              <w:pStyle w:val="af5"/>
              <w:spacing w:after="0"/>
              <w:ind w:left="34"/>
              <w:jc w:val="both"/>
              <w:rPr>
                <w:lang w:val="ru-RU"/>
              </w:rPr>
            </w:pPr>
            <w:r w:rsidRPr="004640B4">
              <w:rPr>
                <w:lang w:val="ru-RU"/>
              </w:rPr>
              <w:t xml:space="preserve">3. </w:t>
            </w:r>
            <w:r w:rsidR="00FB7790" w:rsidRPr="004640B4">
              <w:rPr>
                <w:lang w:val="ru-RU"/>
              </w:rPr>
              <w:t>Н</w:t>
            </w:r>
            <w:r w:rsidRPr="004640B4">
              <w:rPr>
                <w:lang w:val="ru-RU"/>
              </w:rPr>
              <w:t>аук</w:t>
            </w:r>
            <w:r w:rsidR="00FB7790" w:rsidRPr="004640B4">
              <w:rPr>
                <w:lang w:val="ru-RU"/>
              </w:rPr>
              <w:t>а</w:t>
            </w:r>
            <w:r w:rsidRPr="004640B4">
              <w:rPr>
                <w:lang w:val="ru-RU"/>
              </w:rPr>
              <w:t xml:space="preserve"> в современном обществе. </w:t>
            </w:r>
          </w:p>
          <w:p w:rsidR="00B17DE6" w:rsidRPr="004640B4" w:rsidRDefault="00B17DE6" w:rsidP="00B17DE6">
            <w:pPr>
              <w:pStyle w:val="af5"/>
              <w:spacing w:after="0"/>
              <w:ind w:left="34"/>
              <w:jc w:val="both"/>
              <w:rPr>
                <w:lang w:val="ru-RU"/>
              </w:rPr>
            </w:pPr>
            <w:r w:rsidRPr="004640B4">
              <w:rPr>
                <w:lang w:val="ru-RU"/>
              </w:rPr>
              <w:t xml:space="preserve">Проблемные вопросы: </w:t>
            </w:r>
          </w:p>
          <w:p w:rsidR="00B17DE6" w:rsidRPr="004640B4" w:rsidRDefault="00FB7790" w:rsidP="00B17DE6">
            <w:pPr>
              <w:pStyle w:val="af5"/>
              <w:spacing w:after="0"/>
              <w:ind w:left="34"/>
              <w:jc w:val="both"/>
              <w:rPr>
                <w:lang w:val="ru-RU"/>
              </w:rPr>
            </w:pPr>
            <w:r w:rsidRPr="004640B4">
              <w:rPr>
                <w:lang w:val="ru-RU"/>
              </w:rPr>
              <w:t>1. П</w:t>
            </w:r>
            <w:r w:rsidR="00B17DE6" w:rsidRPr="004640B4">
              <w:rPr>
                <w:lang w:val="ru-RU"/>
              </w:rPr>
              <w:t xml:space="preserve">римеры методов познания. </w:t>
            </w:r>
          </w:p>
          <w:p w:rsidR="00B17DE6" w:rsidRPr="004640B4" w:rsidRDefault="00B17DE6" w:rsidP="00FB7790">
            <w:pPr>
              <w:pStyle w:val="af5"/>
              <w:spacing w:after="0"/>
              <w:ind w:left="34"/>
              <w:jc w:val="both"/>
              <w:rPr>
                <w:lang w:val="ru-RU"/>
              </w:rPr>
            </w:pPr>
            <w:r w:rsidRPr="004640B4">
              <w:rPr>
                <w:lang w:val="ru-RU"/>
              </w:rPr>
              <w:t>2. П</w:t>
            </w:r>
            <w:r w:rsidR="00FB7790" w:rsidRPr="004640B4">
              <w:rPr>
                <w:lang w:val="ru-RU"/>
              </w:rPr>
              <w:t>риме</w:t>
            </w:r>
            <w:r w:rsidRPr="004640B4">
              <w:rPr>
                <w:lang w:val="ru-RU"/>
              </w:rPr>
              <w:t>ры функций и дисфункций науки как социального института.</w:t>
            </w:r>
          </w:p>
        </w:tc>
      </w:tr>
      <w:tr w:rsidR="004640B4" w:rsidRPr="004640B4" w:rsidTr="006774E3">
        <w:tc>
          <w:tcPr>
            <w:tcW w:w="817" w:type="dxa"/>
            <w:shd w:val="clear" w:color="auto" w:fill="auto"/>
          </w:tcPr>
          <w:p w:rsidR="00B17DE6" w:rsidRPr="004640B4" w:rsidRDefault="00B17DE6" w:rsidP="00B17DE6">
            <w:pPr>
              <w:pStyle w:val="a3"/>
              <w:ind w:left="0"/>
            </w:pPr>
            <w:r w:rsidRPr="004640B4">
              <w:t>2.</w:t>
            </w:r>
          </w:p>
        </w:tc>
        <w:tc>
          <w:tcPr>
            <w:tcW w:w="2410" w:type="dxa"/>
            <w:shd w:val="clear" w:color="auto" w:fill="auto"/>
          </w:tcPr>
          <w:p w:rsidR="00B17DE6" w:rsidRPr="004640B4" w:rsidRDefault="00B17DE6" w:rsidP="00B17DE6">
            <w:pPr>
              <w:jc w:val="both"/>
            </w:pPr>
            <w:r w:rsidRPr="004640B4">
              <w:t>Культурно историческая эволюция науки</w:t>
            </w:r>
          </w:p>
        </w:tc>
        <w:tc>
          <w:tcPr>
            <w:tcW w:w="6344" w:type="dxa"/>
            <w:shd w:val="clear" w:color="auto" w:fill="auto"/>
          </w:tcPr>
          <w:p w:rsidR="00B17DE6" w:rsidRPr="004640B4" w:rsidRDefault="00B17DE6" w:rsidP="00FB7790">
            <w:pPr>
              <w:pStyle w:val="af5"/>
              <w:spacing w:after="0"/>
              <w:ind w:left="34"/>
              <w:jc w:val="both"/>
              <w:rPr>
                <w:lang w:val="ru-RU"/>
              </w:rPr>
            </w:pPr>
            <w:r w:rsidRPr="004640B4">
              <w:rPr>
                <w:lang w:val="ru-RU"/>
              </w:rPr>
              <w:t>1. Появление термина «наука» и его историческая эволюция. 2. Уровни развития науки. 3. Типы научной рациональности. Проблемные вопросы: 1. Сравнить значение термина «наука» в разные исторические эпохи. 2. Привести примеры уровн</w:t>
            </w:r>
            <w:r w:rsidR="00FB7790" w:rsidRPr="004640B4">
              <w:rPr>
                <w:lang w:val="ru-RU"/>
              </w:rPr>
              <w:t>ей</w:t>
            </w:r>
            <w:r w:rsidRPr="004640B4">
              <w:rPr>
                <w:lang w:val="ru-RU"/>
              </w:rPr>
              <w:t xml:space="preserve"> развития науки. 3. Привести примеры тип</w:t>
            </w:r>
            <w:r w:rsidR="00FB7790" w:rsidRPr="004640B4">
              <w:rPr>
                <w:lang w:val="ru-RU"/>
              </w:rPr>
              <w:t>ов</w:t>
            </w:r>
            <w:r w:rsidRPr="004640B4">
              <w:rPr>
                <w:lang w:val="ru-RU"/>
              </w:rPr>
              <w:t xml:space="preserve"> научной рациональности.</w:t>
            </w:r>
          </w:p>
        </w:tc>
      </w:tr>
      <w:tr w:rsidR="004640B4" w:rsidRPr="004640B4" w:rsidTr="006774E3">
        <w:tc>
          <w:tcPr>
            <w:tcW w:w="817" w:type="dxa"/>
            <w:shd w:val="clear" w:color="auto" w:fill="auto"/>
          </w:tcPr>
          <w:p w:rsidR="00B17DE6" w:rsidRPr="004640B4" w:rsidRDefault="00B17DE6" w:rsidP="00B17DE6">
            <w:pPr>
              <w:pStyle w:val="a3"/>
              <w:numPr>
                <w:ilvl w:val="0"/>
                <w:numId w:val="9"/>
              </w:numPr>
              <w:ind w:left="0"/>
              <w:jc w:val="both"/>
            </w:pPr>
            <w:r w:rsidRPr="004640B4">
              <w:t>3.</w:t>
            </w:r>
          </w:p>
        </w:tc>
        <w:tc>
          <w:tcPr>
            <w:tcW w:w="2410" w:type="dxa"/>
            <w:shd w:val="clear" w:color="auto" w:fill="auto"/>
          </w:tcPr>
          <w:p w:rsidR="00B17DE6" w:rsidRPr="004640B4" w:rsidRDefault="00B17DE6" w:rsidP="00B17DE6">
            <w:pPr>
              <w:shd w:val="clear" w:color="auto" w:fill="FFFFFF"/>
              <w:jc w:val="both"/>
              <w:rPr>
                <w:b/>
                <w:bCs/>
                <w:i/>
              </w:rPr>
            </w:pPr>
            <w:r w:rsidRPr="004640B4">
              <w:t>Методология науки</w:t>
            </w:r>
          </w:p>
        </w:tc>
        <w:tc>
          <w:tcPr>
            <w:tcW w:w="6344" w:type="dxa"/>
            <w:shd w:val="clear" w:color="auto" w:fill="auto"/>
          </w:tcPr>
          <w:p w:rsidR="00B17DE6" w:rsidRPr="004640B4" w:rsidRDefault="00B17DE6" w:rsidP="00B17DE6">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 xml:space="preserve">1. Понятие «метод». </w:t>
            </w:r>
          </w:p>
          <w:p w:rsidR="00B17DE6" w:rsidRPr="004640B4" w:rsidRDefault="00B17DE6" w:rsidP="00B17DE6">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 xml:space="preserve">2. Понятие «методология науки». </w:t>
            </w:r>
          </w:p>
          <w:p w:rsidR="00B17DE6" w:rsidRPr="004640B4" w:rsidRDefault="00B17DE6" w:rsidP="00B17DE6">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 xml:space="preserve">3. Основные элементы структуры методологии науки. Проблемные вопросы: </w:t>
            </w:r>
          </w:p>
          <w:p w:rsidR="00B17DE6" w:rsidRPr="004640B4" w:rsidRDefault="00B17DE6" w:rsidP="00FB7790">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 xml:space="preserve">1. </w:t>
            </w:r>
            <w:r w:rsidR="00FB7790" w:rsidRPr="004640B4">
              <w:rPr>
                <w:rFonts w:ascii="Times New Roman" w:hAnsi="Times New Roman"/>
                <w:color w:val="auto"/>
                <w:sz w:val="24"/>
                <w:szCs w:val="24"/>
              </w:rPr>
              <w:t>О</w:t>
            </w:r>
            <w:r w:rsidRPr="004640B4">
              <w:rPr>
                <w:rFonts w:ascii="Times New Roman" w:hAnsi="Times New Roman"/>
                <w:color w:val="auto"/>
                <w:sz w:val="24"/>
                <w:szCs w:val="24"/>
              </w:rPr>
              <w:t>сновные подходы к пониманию специфики методологии науки в различных научных школах.</w:t>
            </w:r>
          </w:p>
        </w:tc>
      </w:tr>
      <w:tr w:rsidR="004640B4" w:rsidRPr="004640B4" w:rsidTr="006774E3">
        <w:tc>
          <w:tcPr>
            <w:tcW w:w="817" w:type="dxa"/>
            <w:shd w:val="clear" w:color="auto" w:fill="auto"/>
          </w:tcPr>
          <w:p w:rsidR="00B17DE6" w:rsidRPr="004640B4" w:rsidRDefault="00B17DE6" w:rsidP="00B17DE6">
            <w:pPr>
              <w:pStyle w:val="a3"/>
              <w:numPr>
                <w:ilvl w:val="0"/>
                <w:numId w:val="9"/>
              </w:numPr>
              <w:ind w:left="0"/>
              <w:jc w:val="both"/>
            </w:pPr>
            <w:r w:rsidRPr="004640B4">
              <w:t>4.</w:t>
            </w:r>
          </w:p>
        </w:tc>
        <w:tc>
          <w:tcPr>
            <w:tcW w:w="2410" w:type="dxa"/>
            <w:shd w:val="clear" w:color="auto" w:fill="auto"/>
          </w:tcPr>
          <w:p w:rsidR="00B17DE6" w:rsidRPr="004640B4" w:rsidRDefault="00B17DE6" w:rsidP="00B17DE6">
            <w:pPr>
              <w:jc w:val="both"/>
            </w:pPr>
            <w:r w:rsidRPr="004640B4">
              <w:t>Средства и методы научного исследования</w:t>
            </w:r>
          </w:p>
        </w:tc>
        <w:tc>
          <w:tcPr>
            <w:tcW w:w="6344" w:type="dxa"/>
            <w:shd w:val="clear" w:color="auto" w:fill="auto"/>
          </w:tcPr>
          <w:p w:rsidR="003303CD" w:rsidRPr="004640B4" w:rsidRDefault="003303CD" w:rsidP="003303CD">
            <w:pPr>
              <w:pStyle w:val="a3"/>
              <w:numPr>
                <w:ilvl w:val="0"/>
                <w:numId w:val="26"/>
              </w:numPr>
              <w:jc w:val="both"/>
            </w:pPr>
            <w:r w:rsidRPr="004640B4">
              <w:t xml:space="preserve">Разнообразие средств научного исследования. </w:t>
            </w:r>
          </w:p>
          <w:p w:rsidR="003303CD" w:rsidRPr="004640B4" w:rsidRDefault="003303CD" w:rsidP="003303CD">
            <w:pPr>
              <w:pStyle w:val="a3"/>
              <w:numPr>
                <w:ilvl w:val="0"/>
                <w:numId w:val="26"/>
              </w:numPr>
              <w:jc w:val="both"/>
              <w:rPr>
                <w:bCs/>
              </w:rPr>
            </w:pPr>
            <w:r w:rsidRPr="004640B4">
              <w:t xml:space="preserve">Теоретические методы исследования. </w:t>
            </w:r>
          </w:p>
          <w:p w:rsidR="003303CD" w:rsidRPr="004640B4" w:rsidRDefault="003303CD" w:rsidP="003303CD">
            <w:pPr>
              <w:pStyle w:val="a3"/>
              <w:numPr>
                <w:ilvl w:val="0"/>
                <w:numId w:val="26"/>
              </w:numPr>
              <w:jc w:val="both"/>
              <w:rPr>
                <w:bCs/>
              </w:rPr>
            </w:pPr>
            <w:r w:rsidRPr="004640B4">
              <w:t xml:space="preserve">Эмпирические методы исследования. </w:t>
            </w:r>
          </w:p>
          <w:p w:rsidR="003303CD" w:rsidRPr="004640B4" w:rsidRDefault="003303CD" w:rsidP="003303CD">
            <w:pPr>
              <w:pStyle w:val="a3"/>
              <w:numPr>
                <w:ilvl w:val="0"/>
                <w:numId w:val="26"/>
              </w:numPr>
              <w:jc w:val="both"/>
              <w:rPr>
                <w:bCs/>
              </w:rPr>
            </w:pPr>
            <w:r w:rsidRPr="004640B4">
              <w:t xml:space="preserve"> Качественные и количественные методы исследования. </w:t>
            </w:r>
          </w:p>
          <w:p w:rsidR="003303CD" w:rsidRPr="004640B4" w:rsidRDefault="003303CD" w:rsidP="003303CD">
            <w:pPr>
              <w:pStyle w:val="a3"/>
              <w:numPr>
                <w:ilvl w:val="0"/>
                <w:numId w:val="26"/>
              </w:numPr>
              <w:jc w:val="both"/>
              <w:rPr>
                <w:bCs/>
              </w:rPr>
            </w:pPr>
            <w:r w:rsidRPr="004640B4">
              <w:t xml:space="preserve">Методы работы с литературой и документами по проблеме исследования </w:t>
            </w:r>
          </w:p>
          <w:p w:rsidR="003303CD" w:rsidRPr="004640B4" w:rsidRDefault="003303CD" w:rsidP="003303CD">
            <w:pPr>
              <w:ind w:left="34"/>
              <w:jc w:val="both"/>
            </w:pPr>
            <w:r w:rsidRPr="004640B4">
              <w:t xml:space="preserve">Проблемные вопросы: </w:t>
            </w:r>
          </w:p>
          <w:p w:rsidR="003303CD" w:rsidRPr="004640B4" w:rsidRDefault="003303CD" w:rsidP="003303CD">
            <w:pPr>
              <w:ind w:left="34"/>
              <w:jc w:val="both"/>
            </w:pPr>
            <w:r w:rsidRPr="004640B4">
              <w:t xml:space="preserve">1. </w:t>
            </w:r>
            <w:r w:rsidR="00FB7790" w:rsidRPr="004640B4">
              <w:t>С</w:t>
            </w:r>
            <w:r w:rsidRPr="004640B4">
              <w:t>редств</w:t>
            </w:r>
            <w:r w:rsidR="00FB7790" w:rsidRPr="004640B4">
              <w:t>а</w:t>
            </w:r>
            <w:r w:rsidRPr="004640B4">
              <w:t xml:space="preserve"> научного исследования: материальные, информационные, математические, логические, языковые. </w:t>
            </w:r>
          </w:p>
          <w:p w:rsidR="003303CD" w:rsidRPr="004640B4" w:rsidRDefault="003303CD" w:rsidP="003303CD">
            <w:pPr>
              <w:ind w:left="34"/>
              <w:jc w:val="both"/>
            </w:pPr>
            <w:r w:rsidRPr="004640B4">
              <w:t xml:space="preserve">2. Приведите классификацию методов научного исследования. </w:t>
            </w:r>
          </w:p>
          <w:p w:rsidR="00FB7790" w:rsidRPr="004640B4" w:rsidRDefault="003303CD" w:rsidP="00FB7790">
            <w:pPr>
              <w:ind w:left="34"/>
              <w:jc w:val="both"/>
            </w:pPr>
            <w:r w:rsidRPr="004640B4">
              <w:t xml:space="preserve">3. </w:t>
            </w:r>
            <w:r w:rsidR="00FB7790" w:rsidRPr="004640B4">
              <w:t>С</w:t>
            </w:r>
            <w:r w:rsidRPr="004640B4">
              <w:t>феры применения различных групп методов.</w:t>
            </w:r>
          </w:p>
          <w:p w:rsidR="00B17DE6" w:rsidRPr="004640B4" w:rsidRDefault="003303CD" w:rsidP="00FB7790">
            <w:pPr>
              <w:ind w:left="34"/>
              <w:jc w:val="both"/>
              <w:rPr>
                <w:bCs/>
              </w:rPr>
            </w:pPr>
            <w:r w:rsidRPr="004640B4">
              <w:t xml:space="preserve"> 4. </w:t>
            </w:r>
            <w:r w:rsidR="00FB7790" w:rsidRPr="004640B4">
              <w:t>М</w:t>
            </w:r>
            <w:r w:rsidRPr="004640B4">
              <w:t>етоды работы с литературой и документами.</w:t>
            </w:r>
          </w:p>
        </w:tc>
      </w:tr>
      <w:tr w:rsidR="004640B4" w:rsidRPr="004640B4" w:rsidTr="006774E3">
        <w:tc>
          <w:tcPr>
            <w:tcW w:w="817" w:type="dxa"/>
            <w:shd w:val="clear" w:color="auto" w:fill="auto"/>
          </w:tcPr>
          <w:p w:rsidR="00B17DE6" w:rsidRPr="004640B4" w:rsidRDefault="00B17DE6" w:rsidP="00B17DE6">
            <w:pPr>
              <w:pStyle w:val="a3"/>
              <w:ind w:left="0"/>
              <w:jc w:val="both"/>
            </w:pPr>
            <w:r w:rsidRPr="004640B4">
              <w:t>5.</w:t>
            </w:r>
          </w:p>
        </w:tc>
        <w:tc>
          <w:tcPr>
            <w:tcW w:w="2410" w:type="dxa"/>
            <w:shd w:val="clear" w:color="auto" w:fill="auto"/>
          </w:tcPr>
          <w:p w:rsidR="00B17DE6" w:rsidRPr="004640B4" w:rsidRDefault="00B17DE6" w:rsidP="00B17DE6">
            <w:pPr>
              <w:jc w:val="both"/>
            </w:pPr>
            <w:r w:rsidRPr="004640B4">
              <w:t>Виды и формы научного исследования</w:t>
            </w:r>
          </w:p>
        </w:tc>
        <w:tc>
          <w:tcPr>
            <w:tcW w:w="6344" w:type="dxa"/>
            <w:shd w:val="clear" w:color="auto" w:fill="auto"/>
          </w:tcPr>
          <w:p w:rsidR="003303CD" w:rsidRPr="004640B4" w:rsidRDefault="003303CD" w:rsidP="00B17DE6">
            <w:pPr>
              <w:ind w:left="34"/>
              <w:jc w:val="both"/>
            </w:pPr>
            <w:r w:rsidRPr="004640B4">
              <w:t xml:space="preserve">1. Подготовить отзыв на </w:t>
            </w:r>
            <w:r w:rsidR="00FB7790" w:rsidRPr="004640B4">
              <w:t xml:space="preserve">статью, </w:t>
            </w:r>
            <w:r w:rsidRPr="004640B4">
              <w:t xml:space="preserve">реферат. </w:t>
            </w:r>
          </w:p>
          <w:p w:rsidR="00B17DE6" w:rsidRPr="004640B4" w:rsidRDefault="003303CD" w:rsidP="00B17DE6">
            <w:pPr>
              <w:ind w:left="34"/>
              <w:jc w:val="both"/>
            </w:pPr>
            <w:r w:rsidRPr="004640B4">
              <w:t>2. Проанализировать</w:t>
            </w:r>
            <w:r w:rsidR="00FB7790" w:rsidRPr="004640B4">
              <w:t>, написать</w:t>
            </w:r>
            <w:r w:rsidRPr="004640B4">
              <w:t xml:space="preserve"> научную статью.</w:t>
            </w:r>
          </w:p>
          <w:p w:rsidR="003303CD" w:rsidRPr="004640B4" w:rsidRDefault="003303CD" w:rsidP="00B17DE6">
            <w:pPr>
              <w:ind w:left="34"/>
              <w:jc w:val="both"/>
            </w:pPr>
            <w:r w:rsidRPr="004640B4">
              <w:t>3. Подготовить план</w:t>
            </w:r>
            <w:r w:rsidR="00FB7790" w:rsidRPr="004640B4">
              <w:t xml:space="preserve"> и текст</w:t>
            </w:r>
            <w:r w:rsidRPr="004640B4">
              <w:t xml:space="preserve"> доклада. </w:t>
            </w:r>
          </w:p>
          <w:p w:rsidR="003303CD" w:rsidRPr="004640B4" w:rsidRDefault="003303CD" w:rsidP="00B17DE6">
            <w:pPr>
              <w:ind w:left="34"/>
              <w:jc w:val="both"/>
            </w:pPr>
            <w:r w:rsidRPr="004640B4">
              <w:t xml:space="preserve">Проблемные вопросы: </w:t>
            </w:r>
          </w:p>
          <w:p w:rsidR="003303CD" w:rsidRPr="004640B4" w:rsidRDefault="003303CD" w:rsidP="00B17DE6">
            <w:pPr>
              <w:ind w:left="34"/>
              <w:jc w:val="both"/>
            </w:pPr>
            <w:r w:rsidRPr="004640B4">
              <w:t xml:space="preserve">1. Виды научных исследований. </w:t>
            </w:r>
          </w:p>
          <w:p w:rsidR="003303CD" w:rsidRPr="004640B4" w:rsidRDefault="003303CD" w:rsidP="00B17DE6">
            <w:pPr>
              <w:ind w:left="34"/>
              <w:jc w:val="both"/>
            </w:pPr>
            <w:r w:rsidRPr="004640B4">
              <w:t>2. Содержательные и структурные особенности реферата, научной публикации, доклада.</w:t>
            </w:r>
          </w:p>
        </w:tc>
      </w:tr>
      <w:tr w:rsidR="004640B4" w:rsidRPr="004640B4" w:rsidTr="006774E3">
        <w:tc>
          <w:tcPr>
            <w:tcW w:w="817" w:type="dxa"/>
            <w:shd w:val="clear" w:color="auto" w:fill="auto"/>
          </w:tcPr>
          <w:p w:rsidR="00B17DE6" w:rsidRPr="004640B4" w:rsidRDefault="00B17DE6" w:rsidP="00B17DE6">
            <w:pPr>
              <w:pStyle w:val="a3"/>
              <w:ind w:left="0"/>
              <w:jc w:val="both"/>
            </w:pPr>
            <w:r w:rsidRPr="004640B4">
              <w:t>6.</w:t>
            </w:r>
          </w:p>
        </w:tc>
        <w:tc>
          <w:tcPr>
            <w:tcW w:w="2410" w:type="dxa"/>
            <w:shd w:val="clear" w:color="auto" w:fill="auto"/>
          </w:tcPr>
          <w:p w:rsidR="00B17DE6" w:rsidRPr="004640B4" w:rsidRDefault="00B17DE6" w:rsidP="00B17DE6">
            <w:pPr>
              <w:jc w:val="both"/>
            </w:pPr>
            <w:r w:rsidRPr="004640B4">
              <w:t>Научный аппарат исследования</w:t>
            </w:r>
          </w:p>
        </w:tc>
        <w:tc>
          <w:tcPr>
            <w:tcW w:w="6344" w:type="dxa"/>
            <w:shd w:val="clear" w:color="auto" w:fill="auto"/>
          </w:tcPr>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1.</w:t>
            </w:r>
            <w:r w:rsidR="00FB7790" w:rsidRPr="004640B4">
              <w:t xml:space="preserve"> П</w:t>
            </w:r>
            <w:r w:rsidRPr="004640B4">
              <w:t xml:space="preserve">равила и примеры выбора темы научного исследования. </w:t>
            </w:r>
          </w:p>
          <w:p w:rsidR="00E65F6C" w:rsidRPr="004640B4" w:rsidRDefault="00874CCC" w:rsidP="00B17DE6">
            <w:pPr>
              <w:widowControl w:val="0"/>
              <w:shd w:val="clear" w:color="auto" w:fill="FFFFFF"/>
              <w:tabs>
                <w:tab w:val="left" w:pos="993"/>
              </w:tabs>
              <w:autoSpaceDE w:val="0"/>
              <w:autoSpaceDN w:val="0"/>
              <w:adjustRightInd w:val="0"/>
              <w:ind w:right="22"/>
              <w:jc w:val="both"/>
            </w:pPr>
            <w:r w:rsidRPr="004640B4">
              <w:t>2.</w:t>
            </w:r>
            <w:r w:rsidR="00FB7790" w:rsidRPr="004640B4">
              <w:t xml:space="preserve"> К</w:t>
            </w:r>
            <w:r w:rsidRPr="004640B4">
              <w:t>о</w:t>
            </w:r>
            <w:r w:rsidR="00FB7790" w:rsidRPr="004640B4">
              <w:t>мпо</w:t>
            </w:r>
            <w:r w:rsidRPr="004640B4">
              <w:t>нент</w:t>
            </w:r>
            <w:r w:rsidR="00FB7790" w:rsidRPr="004640B4">
              <w:t xml:space="preserve">ы </w:t>
            </w:r>
            <w:r w:rsidRPr="004640B4">
              <w:t xml:space="preserve">научного аппарата диссертационного исследования и </w:t>
            </w:r>
            <w:r w:rsidR="00FB7790" w:rsidRPr="004640B4">
              <w:t>их</w:t>
            </w:r>
            <w:r w:rsidRPr="004640B4">
              <w:t xml:space="preserve"> место в </w:t>
            </w:r>
            <w:r w:rsidR="00FB7790" w:rsidRPr="004640B4">
              <w:t xml:space="preserve">его </w:t>
            </w:r>
            <w:r w:rsidRPr="004640B4">
              <w:t>структуре.</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 3. Проанализируйте научный аппарат магистерской диссертации. </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4. Предоставьте и обоснуйте научный аппарат собственного исследования. </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Проблемные вопросы: </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1. Выбор актуальной темы исследования. </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2. Логика построения и содержание компонентов научного аппарата исследования. </w:t>
            </w:r>
          </w:p>
          <w:p w:rsidR="00B17DE6" w:rsidRPr="004640B4" w:rsidRDefault="00874CCC" w:rsidP="00B17DE6">
            <w:pPr>
              <w:widowControl w:val="0"/>
              <w:shd w:val="clear" w:color="auto" w:fill="FFFFFF"/>
              <w:tabs>
                <w:tab w:val="left" w:pos="993"/>
              </w:tabs>
              <w:autoSpaceDE w:val="0"/>
              <w:autoSpaceDN w:val="0"/>
              <w:adjustRightInd w:val="0"/>
              <w:ind w:right="22"/>
              <w:jc w:val="both"/>
              <w:rPr>
                <w:spacing w:val="-18"/>
              </w:rPr>
            </w:pPr>
            <w:r w:rsidRPr="004640B4">
              <w:t>3. Гипотеза исследования.</w:t>
            </w:r>
          </w:p>
        </w:tc>
      </w:tr>
      <w:tr w:rsidR="004640B4" w:rsidRPr="004640B4" w:rsidTr="006774E3">
        <w:tc>
          <w:tcPr>
            <w:tcW w:w="817" w:type="dxa"/>
            <w:shd w:val="clear" w:color="auto" w:fill="auto"/>
          </w:tcPr>
          <w:p w:rsidR="00B17DE6" w:rsidRPr="004640B4" w:rsidRDefault="00B17DE6" w:rsidP="00B17DE6">
            <w:pPr>
              <w:pStyle w:val="a3"/>
              <w:ind w:left="0"/>
              <w:jc w:val="both"/>
            </w:pPr>
            <w:r w:rsidRPr="004640B4">
              <w:t>7.</w:t>
            </w:r>
          </w:p>
        </w:tc>
        <w:tc>
          <w:tcPr>
            <w:tcW w:w="2410" w:type="dxa"/>
            <w:shd w:val="clear" w:color="auto" w:fill="auto"/>
          </w:tcPr>
          <w:p w:rsidR="00B17DE6" w:rsidRPr="004640B4" w:rsidRDefault="00B17DE6" w:rsidP="00B17DE6">
            <w:r w:rsidRPr="004640B4">
              <w:t>Структура и содержание диссертационного исследования. Этапы работы.</w:t>
            </w:r>
          </w:p>
        </w:tc>
        <w:tc>
          <w:tcPr>
            <w:tcW w:w="6344" w:type="dxa"/>
            <w:shd w:val="clear" w:color="auto" w:fill="auto"/>
          </w:tcPr>
          <w:p w:rsidR="00874CCC" w:rsidRPr="004640B4" w:rsidRDefault="00874CCC" w:rsidP="00874CCC">
            <w:pPr>
              <w:pStyle w:val="a3"/>
              <w:numPr>
                <w:ilvl w:val="0"/>
                <w:numId w:val="27"/>
              </w:numPr>
              <w:shd w:val="clear" w:color="auto" w:fill="FFFFFF"/>
              <w:tabs>
                <w:tab w:val="left" w:pos="317"/>
              </w:tabs>
              <w:ind w:left="34" w:right="22" w:firstLine="0"/>
              <w:jc w:val="both"/>
            </w:pPr>
            <w:r w:rsidRPr="004640B4">
              <w:t xml:space="preserve">Представить и обосновать развернутый план диссертации. </w:t>
            </w:r>
          </w:p>
          <w:p w:rsidR="00874CCC" w:rsidRPr="004640B4" w:rsidRDefault="00874CCC" w:rsidP="00874CCC">
            <w:pPr>
              <w:pStyle w:val="a3"/>
              <w:numPr>
                <w:ilvl w:val="0"/>
                <w:numId w:val="27"/>
              </w:numPr>
              <w:shd w:val="clear" w:color="auto" w:fill="FFFFFF"/>
              <w:tabs>
                <w:tab w:val="left" w:pos="317"/>
              </w:tabs>
              <w:ind w:left="34" w:right="22" w:firstLine="0"/>
              <w:jc w:val="both"/>
            </w:pPr>
            <w:r w:rsidRPr="004640B4">
              <w:t xml:space="preserve">Раскрыть методологические подходы к исследованию. </w:t>
            </w:r>
          </w:p>
          <w:p w:rsidR="00874CCC" w:rsidRPr="004640B4" w:rsidRDefault="00874CCC" w:rsidP="00874CCC">
            <w:pPr>
              <w:pStyle w:val="a3"/>
              <w:numPr>
                <w:ilvl w:val="0"/>
                <w:numId w:val="27"/>
              </w:numPr>
              <w:shd w:val="clear" w:color="auto" w:fill="FFFFFF"/>
              <w:tabs>
                <w:tab w:val="left" w:pos="317"/>
              </w:tabs>
              <w:ind w:left="34" w:right="22" w:firstLine="0"/>
              <w:jc w:val="both"/>
            </w:pPr>
            <w:r w:rsidRPr="004640B4">
              <w:t xml:space="preserve">Представить проект наглядной презентации результатов работы. </w:t>
            </w:r>
          </w:p>
          <w:p w:rsidR="00874CCC" w:rsidRPr="004640B4" w:rsidRDefault="00874CCC" w:rsidP="00874CCC">
            <w:pPr>
              <w:shd w:val="clear" w:color="auto" w:fill="FFFFFF"/>
              <w:tabs>
                <w:tab w:val="left" w:pos="317"/>
              </w:tabs>
              <w:ind w:left="34" w:right="22"/>
              <w:jc w:val="both"/>
            </w:pPr>
            <w:r w:rsidRPr="004640B4">
              <w:t xml:space="preserve">Проблемные вопросы: </w:t>
            </w:r>
          </w:p>
          <w:p w:rsidR="00874CCC" w:rsidRPr="004640B4" w:rsidRDefault="00874CCC" w:rsidP="00874CCC">
            <w:pPr>
              <w:shd w:val="clear" w:color="auto" w:fill="FFFFFF"/>
              <w:tabs>
                <w:tab w:val="left" w:pos="317"/>
              </w:tabs>
              <w:ind w:left="34" w:right="22"/>
              <w:jc w:val="both"/>
            </w:pPr>
            <w:r w:rsidRPr="004640B4">
              <w:t xml:space="preserve">1. Компоненты и логика магистерской диссертации. </w:t>
            </w:r>
          </w:p>
          <w:p w:rsidR="00874CCC" w:rsidRPr="004640B4" w:rsidRDefault="00874CCC" w:rsidP="00874CCC">
            <w:pPr>
              <w:shd w:val="clear" w:color="auto" w:fill="FFFFFF"/>
              <w:tabs>
                <w:tab w:val="left" w:pos="317"/>
              </w:tabs>
              <w:ind w:left="34" w:right="22"/>
              <w:jc w:val="both"/>
            </w:pPr>
            <w:r w:rsidRPr="004640B4">
              <w:t xml:space="preserve">2. Содержание теоретической и эмпирической части исследования. </w:t>
            </w:r>
          </w:p>
          <w:p w:rsidR="00B17DE6" w:rsidRPr="004640B4" w:rsidRDefault="00874CCC" w:rsidP="00874CCC">
            <w:pPr>
              <w:shd w:val="clear" w:color="auto" w:fill="FFFFFF"/>
              <w:tabs>
                <w:tab w:val="left" w:pos="317"/>
              </w:tabs>
              <w:ind w:left="34" w:right="22"/>
              <w:jc w:val="both"/>
            </w:pPr>
            <w:r w:rsidRPr="004640B4">
              <w:t>3. Формы наглядного представления результатов.</w:t>
            </w:r>
          </w:p>
          <w:p w:rsidR="00874CCC" w:rsidRPr="004640B4" w:rsidRDefault="00874CCC" w:rsidP="00874CCC">
            <w:pPr>
              <w:shd w:val="clear" w:color="auto" w:fill="FFFFFF"/>
              <w:tabs>
                <w:tab w:val="left" w:pos="317"/>
              </w:tabs>
              <w:ind w:left="34" w:right="22"/>
              <w:jc w:val="both"/>
            </w:pPr>
            <w:r w:rsidRPr="004640B4">
              <w:t>4. Оформление магистерской диссертации.</w:t>
            </w:r>
          </w:p>
        </w:tc>
      </w:tr>
      <w:tr w:rsidR="00B17DE6" w:rsidRPr="004640B4" w:rsidTr="006774E3">
        <w:tc>
          <w:tcPr>
            <w:tcW w:w="817" w:type="dxa"/>
            <w:shd w:val="clear" w:color="auto" w:fill="auto"/>
          </w:tcPr>
          <w:p w:rsidR="00B17DE6" w:rsidRPr="004640B4" w:rsidRDefault="00B17DE6" w:rsidP="00B17DE6">
            <w:pPr>
              <w:pStyle w:val="a3"/>
              <w:ind w:left="0"/>
              <w:jc w:val="both"/>
            </w:pPr>
            <w:r w:rsidRPr="004640B4">
              <w:t>8.</w:t>
            </w:r>
          </w:p>
        </w:tc>
        <w:tc>
          <w:tcPr>
            <w:tcW w:w="2410" w:type="dxa"/>
            <w:shd w:val="clear" w:color="auto" w:fill="auto"/>
          </w:tcPr>
          <w:p w:rsidR="00B17DE6" w:rsidRPr="004640B4" w:rsidRDefault="00B17DE6" w:rsidP="00B17DE6">
            <w:r w:rsidRPr="004640B4">
              <w:t>Автореферат диссертации и подготовка к защите</w:t>
            </w:r>
          </w:p>
        </w:tc>
        <w:tc>
          <w:tcPr>
            <w:tcW w:w="6344" w:type="dxa"/>
            <w:shd w:val="clear" w:color="auto" w:fill="auto"/>
          </w:tcPr>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1.Провести сравнительный анализ 2-3 авторефератов.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2. Подготовить план доклада к защите магистерской диссертации.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3. Подготовить проект презентации результатов исследования.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Проблемные вопросы: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1.Основные требования к структуре и содержанию автореферата.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2. Процедура защиты магистерской диссертации.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3. Подготовка к защите. </w:t>
            </w:r>
          </w:p>
          <w:p w:rsidR="00B17DE6" w:rsidRPr="004640B4" w:rsidRDefault="00874CCC" w:rsidP="00B17DE6">
            <w:pPr>
              <w:widowControl w:val="0"/>
              <w:shd w:val="clear" w:color="auto" w:fill="FFFFFF"/>
              <w:tabs>
                <w:tab w:val="left" w:pos="993"/>
              </w:tabs>
              <w:autoSpaceDE w:val="0"/>
              <w:autoSpaceDN w:val="0"/>
              <w:adjustRightInd w:val="0"/>
              <w:ind w:right="36"/>
              <w:jc w:val="both"/>
              <w:rPr>
                <w:spacing w:val="-10"/>
              </w:rPr>
            </w:pPr>
            <w:r w:rsidRPr="004640B4">
              <w:t>4. Научная дискуссия: правила и этические принципы.</w:t>
            </w:r>
          </w:p>
        </w:tc>
      </w:tr>
    </w:tbl>
    <w:p w:rsidR="00D00133" w:rsidRPr="004640B4" w:rsidRDefault="00D00133" w:rsidP="00D00133">
      <w:pPr>
        <w:autoSpaceDE w:val="0"/>
        <w:autoSpaceDN w:val="0"/>
        <w:adjustRightInd w:val="0"/>
        <w:jc w:val="both"/>
        <w:rPr>
          <w:b/>
          <w:bCs/>
          <w:i/>
          <w:iCs/>
        </w:rPr>
      </w:pPr>
    </w:p>
    <w:p w:rsidR="00C45018" w:rsidRPr="004640B4" w:rsidRDefault="00C45018" w:rsidP="004E5484">
      <w:pPr>
        <w:autoSpaceDE w:val="0"/>
        <w:autoSpaceDN w:val="0"/>
        <w:adjustRightInd w:val="0"/>
        <w:rPr>
          <w:b/>
        </w:rPr>
      </w:pPr>
    </w:p>
    <w:p w:rsidR="004E5484" w:rsidRPr="004640B4" w:rsidRDefault="004E5484" w:rsidP="004E5484">
      <w:pPr>
        <w:autoSpaceDE w:val="0"/>
        <w:autoSpaceDN w:val="0"/>
        <w:adjustRightInd w:val="0"/>
        <w:rPr>
          <w:b/>
        </w:rPr>
      </w:pPr>
      <w:r w:rsidRPr="004640B4">
        <w:rPr>
          <w:b/>
        </w:rPr>
        <w:t>4.2.3. Содержание самостоятельной работы</w:t>
      </w:r>
      <w:r w:rsidR="00665FCC" w:rsidRPr="004640B4">
        <w:rPr>
          <w:b/>
        </w:rPr>
        <w:t xml:space="preserve"> </w:t>
      </w:r>
    </w:p>
    <w:p w:rsidR="004E5484" w:rsidRPr="004640B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640B4" w:rsidRPr="004640B4" w:rsidTr="0001303E">
        <w:tc>
          <w:tcPr>
            <w:tcW w:w="817" w:type="dxa"/>
            <w:shd w:val="clear" w:color="auto" w:fill="auto"/>
          </w:tcPr>
          <w:p w:rsidR="004E5484" w:rsidRPr="004640B4" w:rsidRDefault="004E5484" w:rsidP="0001303E">
            <w:pPr>
              <w:jc w:val="center"/>
              <w:rPr>
                <w:b/>
              </w:rPr>
            </w:pPr>
            <w:r w:rsidRPr="004640B4">
              <w:rPr>
                <w:b/>
              </w:rPr>
              <w:t>№ п/п</w:t>
            </w:r>
          </w:p>
        </w:tc>
        <w:tc>
          <w:tcPr>
            <w:tcW w:w="2410" w:type="dxa"/>
            <w:shd w:val="clear" w:color="auto" w:fill="auto"/>
          </w:tcPr>
          <w:p w:rsidR="004E5484" w:rsidRPr="004640B4" w:rsidRDefault="004E5484" w:rsidP="0001303E">
            <w:pPr>
              <w:jc w:val="center"/>
              <w:rPr>
                <w:b/>
              </w:rPr>
            </w:pPr>
            <w:r w:rsidRPr="004640B4">
              <w:rPr>
                <w:b/>
              </w:rPr>
              <w:t>Наименование темы (раздела) дисциплины</w:t>
            </w:r>
          </w:p>
        </w:tc>
        <w:tc>
          <w:tcPr>
            <w:tcW w:w="6344" w:type="dxa"/>
            <w:shd w:val="clear" w:color="auto" w:fill="auto"/>
          </w:tcPr>
          <w:p w:rsidR="004E5484" w:rsidRPr="004640B4" w:rsidRDefault="0001303E" w:rsidP="0001303E">
            <w:pPr>
              <w:jc w:val="center"/>
              <w:rPr>
                <w:b/>
              </w:rPr>
            </w:pPr>
            <w:r w:rsidRPr="004640B4">
              <w:rPr>
                <w:b/>
              </w:rPr>
              <w:t>Формы и тематика</w:t>
            </w:r>
            <w:r w:rsidR="004E5484" w:rsidRPr="004640B4">
              <w:rPr>
                <w:b/>
              </w:rPr>
              <w:t xml:space="preserve"> самостоятельной работы</w:t>
            </w:r>
          </w:p>
        </w:tc>
      </w:tr>
      <w:tr w:rsidR="004640B4" w:rsidRPr="004640B4" w:rsidTr="0001303E">
        <w:tc>
          <w:tcPr>
            <w:tcW w:w="817" w:type="dxa"/>
            <w:shd w:val="clear" w:color="auto" w:fill="auto"/>
          </w:tcPr>
          <w:p w:rsidR="0084377E" w:rsidRPr="004640B4" w:rsidRDefault="0084377E" w:rsidP="0084377E">
            <w:pPr>
              <w:pStyle w:val="a3"/>
              <w:ind w:left="0"/>
            </w:pPr>
            <w:r w:rsidRPr="004640B4">
              <w:t>1.</w:t>
            </w:r>
          </w:p>
        </w:tc>
        <w:tc>
          <w:tcPr>
            <w:tcW w:w="2410" w:type="dxa"/>
            <w:shd w:val="clear" w:color="auto" w:fill="auto"/>
          </w:tcPr>
          <w:p w:rsidR="0084377E" w:rsidRPr="004640B4" w:rsidRDefault="0084377E" w:rsidP="0084377E">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6344" w:type="dxa"/>
            <w:shd w:val="clear" w:color="auto" w:fill="auto"/>
          </w:tcPr>
          <w:p w:rsidR="0084377E" w:rsidRPr="004640B4" w:rsidRDefault="0084377E" w:rsidP="0084377E">
            <w:pPr>
              <w:shd w:val="clear" w:color="auto" w:fill="FFFFFF"/>
              <w:jc w:val="both"/>
            </w:pPr>
            <w:r w:rsidRPr="004640B4">
              <w:t>- Каковы функции науки как социального института?</w:t>
            </w:r>
          </w:p>
          <w:p w:rsidR="0084377E" w:rsidRPr="004640B4" w:rsidRDefault="0084377E" w:rsidP="0084377E">
            <w:pPr>
              <w:shd w:val="clear" w:color="auto" w:fill="FFFFFF"/>
              <w:jc w:val="both"/>
            </w:pPr>
            <w:r w:rsidRPr="004640B4">
              <w:t>- Охарактеризуйте науку как профессию.</w:t>
            </w:r>
          </w:p>
          <w:p w:rsidR="00675606" w:rsidRPr="004640B4" w:rsidRDefault="00675606" w:rsidP="0084377E">
            <w:pPr>
              <w:shd w:val="clear" w:color="auto" w:fill="FFFFFF"/>
              <w:jc w:val="both"/>
            </w:pPr>
            <w:r w:rsidRPr="004640B4">
              <w:t xml:space="preserve">- Раскройте особенности науки как социокультурной формы деятельности. </w:t>
            </w:r>
          </w:p>
          <w:p w:rsidR="00675606" w:rsidRPr="004640B4" w:rsidRDefault="00675606" w:rsidP="0084377E">
            <w:pPr>
              <w:shd w:val="clear" w:color="auto" w:fill="FFFFFF"/>
              <w:jc w:val="both"/>
            </w:pPr>
            <w:r w:rsidRPr="004640B4">
              <w:t xml:space="preserve">- Перечислите основные методы познания. </w:t>
            </w:r>
          </w:p>
          <w:p w:rsidR="00675606" w:rsidRPr="004640B4" w:rsidRDefault="00675606" w:rsidP="0084377E">
            <w:pPr>
              <w:shd w:val="clear" w:color="auto" w:fill="FFFFFF"/>
              <w:jc w:val="both"/>
            </w:pPr>
            <w:r w:rsidRPr="004640B4">
              <w:t>- Каковы роль науки в современном мире?</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pPr>
            <w:r w:rsidRPr="004640B4">
              <w:t>2.</w:t>
            </w:r>
          </w:p>
        </w:tc>
        <w:tc>
          <w:tcPr>
            <w:tcW w:w="2410" w:type="dxa"/>
            <w:shd w:val="clear" w:color="auto" w:fill="auto"/>
          </w:tcPr>
          <w:p w:rsidR="0084377E" w:rsidRPr="004640B4" w:rsidRDefault="0084377E" w:rsidP="0084377E">
            <w:pPr>
              <w:jc w:val="both"/>
            </w:pPr>
            <w:r w:rsidRPr="004640B4">
              <w:t>Культурно историческая эволюция науки</w:t>
            </w:r>
          </w:p>
        </w:tc>
        <w:tc>
          <w:tcPr>
            <w:tcW w:w="6344" w:type="dxa"/>
            <w:shd w:val="clear" w:color="auto" w:fill="auto"/>
          </w:tcPr>
          <w:p w:rsidR="0084377E" w:rsidRPr="004640B4" w:rsidRDefault="00675606" w:rsidP="0084377E">
            <w:pPr>
              <w:shd w:val="clear" w:color="auto" w:fill="FFFFFF"/>
              <w:jc w:val="both"/>
            </w:pPr>
            <w:r w:rsidRPr="004640B4">
              <w:t>- Как развивалась наука в эпоху Античности?</w:t>
            </w:r>
          </w:p>
          <w:p w:rsidR="00675606" w:rsidRPr="004640B4" w:rsidRDefault="00675606" w:rsidP="0084377E">
            <w:pPr>
              <w:shd w:val="clear" w:color="auto" w:fill="FFFFFF"/>
              <w:jc w:val="both"/>
            </w:pPr>
            <w:r w:rsidRPr="004640B4">
              <w:t xml:space="preserve">- Как развивалась наука в Средневековье? </w:t>
            </w:r>
          </w:p>
          <w:p w:rsidR="00675606" w:rsidRPr="004640B4" w:rsidRDefault="00675606" w:rsidP="0084377E">
            <w:pPr>
              <w:shd w:val="clear" w:color="auto" w:fill="FFFFFF"/>
              <w:jc w:val="both"/>
            </w:pPr>
            <w:r w:rsidRPr="004640B4">
              <w:t xml:space="preserve">- Каковы особенности науки Нового времени? </w:t>
            </w:r>
          </w:p>
          <w:p w:rsidR="00675606" w:rsidRPr="004640B4" w:rsidRDefault="00675606" w:rsidP="0084377E">
            <w:pPr>
              <w:shd w:val="clear" w:color="auto" w:fill="FFFFFF"/>
              <w:jc w:val="both"/>
            </w:pPr>
            <w:r w:rsidRPr="004640B4">
              <w:t xml:space="preserve">- Каковы особенности науки ХХ в.? </w:t>
            </w:r>
          </w:p>
          <w:p w:rsidR="00675606" w:rsidRPr="004640B4" w:rsidRDefault="00675606" w:rsidP="0084377E">
            <w:pPr>
              <w:shd w:val="clear" w:color="auto" w:fill="FFFFFF"/>
              <w:jc w:val="both"/>
            </w:pPr>
            <w:r w:rsidRPr="004640B4">
              <w:t xml:space="preserve">- Охарактеризуйте уровни развития науки. </w:t>
            </w:r>
          </w:p>
          <w:p w:rsidR="00675606" w:rsidRPr="004640B4" w:rsidRDefault="00675606" w:rsidP="0084377E">
            <w:pPr>
              <w:shd w:val="clear" w:color="auto" w:fill="FFFFFF"/>
              <w:jc w:val="both"/>
            </w:pPr>
            <w:r w:rsidRPr="004640B4">
              <w:t>- Раскройте типы научной рациональности.</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rPr>
                <w:highlight w:val="yellow"/>
              </w:rPr>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3.</w:t>
            </w:r>
          </w:p>
        </w:tc>
        <w:tc>
          <w:tcPr>
            <w:tcW w:w="2410" w:type="dxa"/>
            <w:shd w:val="clear" w:color="auto" w:fill="auto"/>
          </w:tcPr>
          <w:p w:rsidR="0084377E" w:rsidRPr="004640B4" w:rsidRDefault="0084377E" w:rsidP="0084377E">
            <w:pPr>
              <w:shd w:val="clear" w:color="auto" w:fill="FFFFFF"/>
              <w:jc w:val="both"/>
              <w:rPr>
                <w:b/>
                <w:bCs/>
                <w:i/>
              </w:rPr>
            </w:pPr>
            <w:r w:rsidRPr="004640B4">
              <w:t>Методология науки</w:t>
            </w:r>
          </w:p>
        </w:tc>
        <w:tc>
          <w:tcPr>
            <w:tcW w:w="6344" w:type="dxa"/>
            <w:shd w:val="clear" w:color="auto" w:fill="auto"/>
          </w:tcPr>
          <w:p w:rsidR="00675606" w:rsidRPr="004640B4" w:rsidRDefault="00675606" w:rsidP="0084377E">
            <w:pPr>
              <w:shd w:val="clear" w:color="auto" w:fill="FFFFFF"/>
              <w:jc w:val="both"/>
            </w:pPr>
            <w:r w:rsidRPr="004640B4">
              <w:t xml:space="preserve">- Раскройте значение понятия «метод науки». </w:t>
            </w:r>
          </w:p>
          <w:p w:rsidR="00675606" w:rsidRPr="004640B4" w:rsidRDefault="00675606" w:rsidP="0084377E">
            <w:pPr>
              <w:shd w:val="clear" w:color="auto" w:fill="FFFFFF"/>
              <w:jc w:val="both"/>
            </w:pPr>
            <w:r w:rsidRPr="004640B4">
              <w:t xml:space="preserve">- Раскройте значение понятия «методология науки». </w:t>
            </w:r>
          </w:p>
          <w:p w:rsidR="0084377E" w:rsidRPr="004640B4" w:rsidRDefault="00675606" w:rsidP="0084377E">
            <w:pPr>
              <w:shd w:val="clear" w:color="auto" w:fill="FFFFFF"/>
              <w:jc w:val="both"/>
            </w:pPr>
            <w:r w:rsidRPr="004640B4">
              <w:t>- Каковы содержание и структура методологии науки?</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4.</w:t>
            </w:r>
          </w:p>
        </w:tc>
        <w:tc>
          <w:tcPr>
            <w:tcW w:w="2410" w:type="dxa"/>
            <w:shd w:val="clear" w:color="auto" w:fill="auto"/>
          </w:tcPr>
          <w:p w:rsidR="0084377E" w:rsidRPr="004640B4" w:rsidRDefault="0084377E" w:rsidP="0084377E">
            <w:pPr>
              <w:jc w:val="both"/>
            </w:pPr>
            <w:r w:rsidRPr="004640B4">
              <w:t>Средства и методы научного исследования</w:t>
            </w:r>
          </w:p>
        </w:tc>
        <w:tc>
          <w:tcPr>
            <w:tcW w:w="6344" w:type="dxa"/>
            <w:shd w:val="clear" w:color="auto" w:fill="auto"/>
          </w:tcPr>
          <w:p w:rsidR="00675606" w:rsidRPr="004640B4" w:rsidRDefault="00675606" w:rsidP="0084377E">
            <w:pPr>
              <w:shd w:val="clear" w:color="auto" w:fill="FFFFFF"/>
              <w:jc w:val="both"/>
            </w:pPr>
            <w:r w:rsidRPr="004640B4">
              <w:t xml:space="preserve">- Перечислите основные типы научных методов. </w:t>
            </w:r>
          </w:p>
          <w:p w:rsidR="00675606" w:rsidRPr="004640B4" w:rsidRDefault="00675606" w:rsidP="0084377E">
            <w:pPr>
              <w:shd w:val="clear" w:color="auto" w:fill="FFFFFF"/>
              <w:jc w:val="both"/>
            </w:pPr>
            <w:r w:rsidRPr="004640B4">
              <w:t xml:space="preserve">- Охарактеризуйте теоретические и эмпирические методы научного исследования. </w:t>
            </w:r>
          </w:p>
          <w:p w:rsidR="00675606" w:rsidRPr="004640B4" w:rsidRDefault="00675606" w:rsidP="0084377E">
            <w:pPr>
              <w:shd w:val="clear" w:color="auto" w:fill="FFFFFF"/>
              <w:jc w:val="both"/>
            </w:pPr>
            <w:r w:rsidRPr="004640B4">
              <w:t xml:space="preserve">- Сравните методы качественного и количественного анализа. </w:t>
            </w:r>
          </w:p>
          <w:p w:rsidR="0084377E" w:rsidRPr="004640B4" w:rsidRDefault="00675606" w:rsidP="0084377E">
            <w:pPr>
              <w:shd w:val="clear" w:color="auto" w:fill="FFFFFF"/>
              <w:jc w:val="both"/>
            </w:pPr>
            <w:r w:rsidRPr="004640B4">
              <w:t>- Назовите и охарактеризуйте методы работы с научными источниками.</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5.</w:t>
            </w:r>
          </w:p>
        </w:tc>
        <w:tc>
          <w:tcPr>
            <w:tcW w:w="2410" w:type="dxa"/>
            <w:shd w:val="clear" w:color="auto" w:fill="auto"/>
          </w:tcPr>
          <w:p w:rsidR="0084377E" w:rsidRPr="004640B4" w:rsidRDefault="0084377E" w:rsidP="0084377E">
            <w:pPr>
              <w:jc w:val="both"/>
            </w:pPr>
            <w:r w:rsidRPr="004640B4">
              <w:t>Виды и формы научного исследования</w:t>
            </w:r>
          </w:p>
        </w:tc>
        <w:tc>
          <w:tcPr>
            <w:tcW w:w="6344" w:type="dxa"/>
            <w:shd w:val="clear" w:color="auto" w:fill="auto"/>
          </w:tcPr>
          <w:p w:rsidR="00675606" w:rsidRPr="004640B4" w:rsidRDefault="00675606" w:rsidP="0084377E">
            <w:pPr>
              <w:jc w:val="both"/>
            </w:pPr>
            <w:r w:rsidRPr="004640B4">
              <w:t xml:space="preserve">- В чем заключаются различия фундаментальных и прикладных видов исследований? </w:t>
            </w:r>
          </w:p>
          <w:p w:rsidR="00675606" w:rsidRPr="004640B4" w:rsidRDefault="00675606" w:rsidP="0084377E">
            <w:pPr>
              <w:jc w:val="both"/>
            </w:pPr>
            <w:r w:rsidRPr="004640B4">
              <w:t xml:space="preserve">- Что такое научная разработка? </w:t>
            </w:r>
          </w:p>
          <w:p w:rsidR="00675606" w:rsidRPr="004640B4" w:rsidRDefault="00675606" w:rsidP="0084377E">
            <w:pPr>
              <w:jc w:val="both"/>
            </w:pPr>
            <w:r w:rsidRPr="004640B4">
              <w:t xml:space="preserve">- Назовите основные требования к реферату как виду научного исследования? </w:t>
            </w:r>
          </w:p>
          <w:p w:rsidR="00675606" w:rsidRPr="004640B4" w:rsidRDefault="00675606" w:rsidP="0084377E">
            <w:pPr>
              <w:jc w:val="both"/>
            </w:pPr>
            <w:r w:rsidRPr="004640B4">
              <w:t xml:space="preserve">- Каковы особенности научного доклада? </w:t>
            </w:r>
          </w:p>
          <w:p w:rsidR="0084377E" w:rsidRPr="004640B4" w:rsidRDefault="00675606" w:rsidP="0084377E">
            <w:pPr>
              <w:jc w:val="both"/>
            </w:pPr>
            <w:r w:rsidRPr="004640B4">
              <w:t>- Опишите содержание и структура научных публикаций (тезисы, статья, монография).</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6.</w:t>
            </w:r>
          </w:p>
        </w:tc>
        <w:tc>
          <w:tcPr>
            <w:tcW w:w="2410" w:type="dxa"/>
            <w:shd w:val="clear" w:color="auto" w:fill="auto"/>
          </w:tcPr>
          <w:p w:rsidR="0084377E" w:rsidRPr="004640B4" w:rsidRDefault="0084377E" w:rsidP="0084377E">
            <w:pPr>
              <w:jc w:val="both"/>
            </w:pPr>
            <w:r w:rsidRPr="004640B4">
              <w:t>Научный аппарат исследования</w:t>
            </w:r>
          </w:p>
        </w:tc>
        <w:tc>
          <w:tcPr>
            <w:tcW w:w="6344" w:type="dxa"/>
            <w:shd w:val="clear" w:color="auto" w:fill="auto"/>
          </w:tcPr>
          <w:p w:rsidR="00675606" w:rsidRPr="004640B4" w:rsidRDefault="00675606" w:rsidP="0084377E">
            <w:pPr>
              <w:shd w:val="clear" w:color="auto" w:fill="FFFFFF"/>
              <w:jc w:val="both"/>
            </w:pPr>
            <w:r w:rsidRPr="004640B4">
              <w:t xml:space="preserve">- Каким образом определяется тема научной статьи? </w:t>
            </w:r>
          </w:p>
          <w:p w:rsidR="0084377E" w:rsidRPr="004640B4" w:rsidRDefault="00675606" w:rsidP="0084377E">
            <w:pPr>
              <w:shd w:val="clear" w:color="auto" w:fill="FFFFFF"/>
              <w:jc w:val="both"/>
            </w:pPr>
            <w:r w:rsidRPr="004640B4">
              <w:t>- Как происходит подбор источников? Каковы основные требования по группировке авторов?</w:t>
            </w:r>
          </w:p>
          <w:p w:rsidR="00675606" w:rsidRPr="004640B4" w:rsidRDefault="00675606" w:rsidP="0084377E">
            <w:pPr>
              <w:shd w:val="clear" w:color="auto" w:fill="FFFFFF"/>
              <w:jc w:val="both"/>
            </w:pPr>
            <w:r w:rsidRPr="004640B4">
              <w:t xml:space="preserve">- Назовите основные требования этики научного цитирования. </w:t>
            </w:r>
          </w:p>
          <w:p w:rsidR="00675606" w:rsidRPr="004640B4" w:rsidRDefault="00675606" w:rsidP="0084377E">
            <w:pPr>
              <w:shd w:val="clear" w:color="auto" w:fill="FFFFFF"/>
              <w:jc w:val="both"/>
            </w:pPr>
            <w:r w:rsidRPr="004640B4">
              <w:t>- Что такое научный аппарат исследования? Каким образом он находит отражение в научной статье?</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7.</w:t>
            </w:r>
          </w:p>
        </w:tc>
        <w:tc>
          <w:tcPr>
            <w:tcW w:w="2410" w:type="dxa"/>
            <w:shd w:val="clear" w:color="auto" w:fill="auto"/>
          </w:tcPr>
          <w:p w:rsidR="0084377E" w:rsidRPr="004640B4" w:rsidRDefault="0084377E" w:rsidP="0084377E">
            <w:r w:rsidRPr="004640B4">
              <w:t>Структура и содержание диссертационного исследования. Этапы работы.</w:t>
            </w:r>
          </w:p>
        </w:tc>
        <w:tc>
          <w:tcPr>
            <w:tcW w:w="6344" w:type="dxa"/>
            <w:shd w:val="clear" w:color="auto" w:fill="auto"/>
          </w:tcPr>
          <w:p w:rsidR="00675606" w:rsidRPr="004640B4" w:rsidRDefault="00675606" w:rsidP="0084377E">
            <w:pPr>
              <w:shd w:val="clear" w:color="auto" w:fill="FFFFFF"/>
              <w:jc w:val="both"/>
            </w:pPr>
            <w:r w:rsidRPr="004640B4">
              <w:t xml:space="preserve">- Каковы структурные компоненты диссертационного исследования? </w:t>
            </w:r>
          </w:p>
          <w:p w:rsidR="00675606" w:rsidRPr="004640B4" w:rsidRDefault="00675606" w:rsidP="0084377E">
            <w:pPr>
              <w:shd w:val="clear" w:color="auto" w:fill="FFFFFF"/>
              <w:jc w:val="both"/>
            </w:pPr>
            <w:r w:rsidRPr="004640B4">
              <w:t xml:space="preserve">- Раскройте логику построения диссертации. </w:t>
            </w:r>
          </w:p>
          <w:p w:rsidR="00675606" w:rsidRPr="004640B4" w:rsidRDefault="00675606" w:rsidP="0084377E">
            <w:pPr>
              <w:shd w:val="clear" w:color="auto" w:fill="FFFFFF"/>
              <w:jc w:val="both"/>
            </w:pPr>
            <w:r w:rsidRPr="004640B4">
              <w:t xml:space="preserve">- Назовите правила цитирования источников в диссертационном исследовании. </w:t>
            </w:r>
          </w:p>
          <w:p w:rsidR="00675606" w:rsidRPr="004640B4" w:rsidRDefault="00675606" w:rsidP="00675606">
            <w:pPr>
              <w:shd w:val="clear" w:color="auto" w:fill="FFFFFF"/>
              <w:jc w:val="both"/>
            </w:pPr>
            <w:r w:rsidRPr="004640B4">
              <w:t xml:space="preserve">- Каковы наглядные формы представления результатов работы? </w:t>
            </w:r>
          </w:p>
          <w:p w:rsidR="0084377E" w:rsidRPr="004640B4" w:rsidRDefault="00675606" w:rsidP="00675606">
            <w:pPr>
              <w:shd w:val="clear" w:color="auto" w:fill="FFFFFF"/>
              <w:jc w:val="both"/>
            </w:pPr>
            <w:r w:rsidRPr="004640B4">
              <w:t>- Назовите основные требования к оформлению магистерской диссертации.</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84377E" w:rsidRPr="004640B4" w:rsidTr="0001303E">
        <w:tc>
          <w:tcPr>
            <w:tcW w:w="817" w:type="dxa"/>
            <w:shd w:val="clear" w:color="auto" w:fill="auto"/>
          </w:tcPr>
          <w:p w:rsidR="0084377E" w:rsidRPr="004640B4" w:rsidRDefault="0084377E" w:rsidP="0084377E">
            <w:pPr>
              <w:pStyle w:val="a3"/>
              <w:ind w:left="0"/>
              <w:jc w:val="both"/>
            </w:pPr>
            <w:r w:rsidRPr="004640B4">
              <w:t>8.</w:t>
            </w:r>
          </w:p>
        </w:tc>
        <w:tc>
          <w:tcPr>
            <w:tcW w:w="2410" w:type="dxa"/>
            <w:shd w:val="clear" w:color="auto" w:fill="auto"/>
          </w:tcPr>
          <w:p w:rsidR="0084377E" w:rsidRPr="004640B4" w:rsidRDefault="0084377E" w:rsidP="0084377E">
            <w:r w:rsidRPr="004640B4">
              <w:t>Автореферат диссертации и подготовка к защите</w:t>
            </w:r>
          </w:p>
        </w:tc>
        <w:tc>
          <w:tcPr>
            <w:tcW w:w="6344" w:type="dxa"/>
            <w:shd w:val="clear" w:color="auto" w:fill="auto"/>
          </w:tcPr>
          <w:p w:rsidR="00675606" w:rsidRPr="004640B4" w:rsidRDefault="00675606" w:rsidP="0084377E">
            <w:pPr>
              <w:shd w:val="clear" w:color="auto" w:fill="FFFFFF"/>
              <w:jc w:val="both"/>
            </w:pPr>
            <w:r w:rsidRPr="004640B4">
              <w:t>- В чем значение автореферат</w:t>
            </w:r>
            <w:r w:rsidR="00E65F6C" w:rsidRPr="004640B4">
              <w:t>а</w:t>
            </w:r>
            <w:r w:rsidRPr="004640B4">
              <w:t xml:space="preserve"> диссертации? </w:t>
            </w:r>
          </w:p>
          <w:p w:rsidR="00675606" w:rsidRPr="004640B4" w:rsidRDefault="00675606" w:rsidP="0084377E">
            <w:pPr>
              <w:shd w:val="clear" w:color="auto" w:fill="FFFFFF"/>
              <w:jc w:val="both"/>
            </w:pPr>
            <w:r w:rsidRPr="004640B4">
              <w:t xml:space="preserve">- Каковы основные требования к автореферату по содержанию, объему и форме? </w:t>
            </w:r>
          </w:p>
          <w:p w:rsidR="00675606" w:rsidRPr="004640B4" w:rsidRDefault="00675606" w:rsidP="0084377E">
            <w:pPr>
              <w:shd w:val="clear" w:color="auto" w:fill="FFFFFF"/>
              <w:jc w:val="both"/>
            </w:pPr>
            <w:r w:rsidRPr="004640B4">
              <w:t xml:space="preserve">- Опишите процедуру защиты диссертации. </w:t>
            </w:r>
          </w:p>
          <w:p w:rsidR="00675606" w:rsidRPr="004640B4" w:rsidRDefault="00675606" w:rsidP="0084377E">
            <w:pPr>
              <w:shd w:val="clear" w:color="auto" w:fill="FFFFFF"/>
              <w:jc w:val="both"/>
            </w:pPr>
            <w:r w:rsidRPr="004640B4">
              <w:t>- Каковы особенности подготовки к защите диссертации?</w:t>
            </w:r>
          </w:p>
          <w:p w:rsidR="0084377E" w:rsidRPr="004640B4" w:rsidRDefault="00675606" w:rsidP="0084377E">
            <w:pPr>
              <w:shd w:val="clear" w:color="auto" w:fill="FFFFFF"/>
              <w:jc w:val="both"/>
            </w:pPr>
            <w:r w:rsidRPr="004640B4">
              <w:t>- Назовите правила ведения полемики в процессе защиты.</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bl>
    <w:p w:rsidR="004E5484" w:rsidRPr="004640B4" w:rsidRDefault="004E5484" w:rsidP="006774E3">
      <w:pPr>
        <w:autoSpaceDE w:val="0"/>
        <w:autoSpaceDN w:val="0"/>
        <w:adjustRightInd w:val="0"/>
        <w:ind w:left="360"/>
        <w:jc w:val="both"/>
        <w:rPr>
          <w:b/>
          <w:bCs/>
          <w:i/>
          <w:iCs/>
        </w:rPr>
      </w:pPr>
    </w:p>
    <w:p w:rsidR="004E5484" w:rsidRPr="004640B4" w:rsidRDefault="004E5484" w:rsidP="00F536E2">
      <w:pPr>
        <w:autoSpaceDE w:val="0"/>
        <w:autoSpaceDN w:val="0"/>
        <w:adjustRightInd w:val="0"/>
        <w:ind w:left="284"/>
        <w:jc w:val="both"/>
        <w:rPr>
          <w:b/>
          <w:bCs/>
          <w:i/>
          <w:iCs/>
        </w:rPr>
      </w:pPr>
    </w:p>
    <w:p w:rsidR="006774E3" w:rsidRPr="004640B4" w:rsidRDefault="001C5440" w:rsidP="00F536E2">
      <w:pPr>
        <w:autoSpaceDE w:val="0"/>
        <w:autoSpaceDN w:val="0"/>
        <w:adjustRightInd w:val="0"/>
        <w:ind w:left="284"/>
        <w:jc w:val="both"/>
        <w:rPr>
          <w:b/>
          <w:bCs/>
          <w:i/>
          <w:iCs/>
        </w:rPr>
      </w:pPr>
      <w:r w:rsidRPr="004640B4">
        <w:rPr>
          <w:b/>
          <w:bCs/>
          <w:i/>
          <w:iCs/>
        </w:rPr>
        <w:t>5</w:t>
      </w:r>
      <w:r w:rsidR="00EE64B9" w:rsidRPr="004640B4">
        <w:rPr>
          <w:b/>
          <w:bCs/>
          <w:i/>
          <w:iCs/>
        </w:rPr>
        <w:t>.</w:t>
      </w:r>
      <w:r w:rsidR="0040180E" w:rsidRPr="004640B4">
        <w:rPr>
          <w:b/>
          <w:bCs/>
          <w:i/>
          <w:iCs/>
        </w:rPr>
        <w:t xml:space="preserve"> </w:t>
      </w:r>
      <w:r w:rsidR="00D00133" w:rsidRPr="004640B4">
        <w:rPr>
          <w:b/>
          <w:bCs/>
          <w:i/>
          <w:iCs/>
        </w:rPr>
        <w:t xml:space="preserve">Перечень учебно-методического обеспечения для самостоятельной работы обучающихся по дисциплине </w:t>
      </w:r>
    </w:p>
    <w:p w:rsidR="00E562B2" w:rsidRPr="004640B4" w:rsidRDefault="00E562B2" w:rsidP="00F536E2">
      <w:pPr>
        <w:ind w:left="284"/>
        <w:jc w:val="both"/>
        <w:rPr>
          <w:shd w:val="clear" w:color="auto" w:fill="FFFFFF"/>
        </w:rPr>
      </w:pPr>
    </w:p>
    <w:p w:rsidR="00F15618" w:rsidRPr="004640B4" w:rsidRDefault="00F15618" w:rsidP="00F15618">
      <w:pPr>
        <w:pStyle w:val="a3"/>
        <w:numPr>
          <w:ilvl w:val="0"/>
          <w:numId w:val="31"/>
        </w:numPr>
        <w:jc w:val="both"/>
      </w:pPr>
      <w:r w:rsidRPr="004640B4">
        <w:t xml:space="preserve">Методы научных исследований: учебно-методическое пособие / составители С. Ю. Махов. — Орел: Межрегиональная Академия безопасности и выживания (МАБИВ), 2019. — 164 c. — Текст: электронный // Электронно-библиотечная система IPR BOOKS: [сайт]. — URL: </w:t>
      </w:r>
      <w:hyperlink r:id="rId6" w:history="1">
        <w:r w:rsidRPr="004640B4">
          <w:rPr>
            <w:rStyle w:val="a6"/>
            <w:color w:val="auto"/>
          </w:rPr>
          <w:t>https://www.iprbookshop.ru/95404.html</w:t>
        </w:r>
      </w:hyperlink>
      <w:r w:rsidRPr="004640B4">
        <w:t xml:space="preserve">  </w:t>
      </w:r>
    </w:p>
    <w:p w:rsidR="00F15618" w:rsidRPr="004640B4" w:rsidRDefault="00F15618" w:rsidP="00F15618">
      <w:pPr>
        <w:pStyle w:val="a3"/>
        <w:numPr>
          <w:ilvl w:val="0"/>
          <w:numId w:val="31"/>
        </w:numPr>
        <w:jc w:val="both"/>
      </w:pPr>
      <w:r w:rsidRPr="004640B4">
        <w:t xml:space="preserve">Рассказова, Ж. В. Рабочая тетрадь к курсу «Методология и методы научного исследования» / Ж. В. Рассказова. — Владикавказ: Северо-Осетинский государственный педагогический институт, 2020. — 78 c. — ISBN 978-5-98935-226-5. — Текст: электронный // Электронно-библиотечная система IPR BOOKS: [сайт]. — URL: </w:t>
      </w:r>
      <w:hyperlink r:id="rId7" w:history="1">
        <w:r w:rsidRPr="004640B4">
          <w:rPr>
            <w:rStyle w:val="a6"/>
            <w:color w:val="auto"/>
          </w:rPr>
          <w:t>https://www.iprbookshop.ru/101487.html</w:t>
        </w:r>
      </w:hyperlink>
      <w:r w:rsidRPr="004640B4">
        <w:t xml:space="preserve"> </w:t>
      </w:r>
    </w:p>
    <w:p w:rsidR="00F15618" w:rsidRPr="004640B4" w:rsidRDefault="00F15618" w:rsidP="00F15618">
      <w:pPr>
        <w:pStyle w:val="a3"/>
        <w:numPr>
          <w:ilvl w:val="0"/>
          <w:numId w:val="31"/>
        </w:numPr>
        <w:jc w:val="both"/>
      </w:pPr>
      <w:r w:rsidRPr="004640B4">
        <w:t xml:space="preserve">Набатов, В. В. Методы научных исследований: учебник / В. В. Набатов. — Москва: Издательский Дом </w:t>
      </w:r>
      <w:proofErr w:type="spellStart"/>
      <w:r w:rsidRPr="004640B4">
        <w:t>МИСиС</w:t>
      </w:r>
      <w:proofErr w:type="spellEnd"/>
      <w:r w:rsidRPr="004640B4">
        <w:t xml:space="preserve">, 2020. — 328 c. — ISBN 978-5-907226-37-1. — Текст: электронный // Электронно-библиотечная система IPR BOOKS: [сайт]. — URL: </w:t>
      </w:r>
      <w:hyperlink r:id="rId8" w:history="1">
        <w:r w:rsidRPr="004640B4">
          <w:rPr>
            <w:rStyle w:val="a6"/>
            <w:color w:val="auto"/>
          </w:rPr>
          <w:t>https://www.iprbookshop.ru/106886.html</w:t>
        </w:r>
      </w:hyperlink>
      <w:r w:rsidRPr="004640B4">
        <w:t xml:space="preserve"> </w:t>
      </w:r>
    </w:p>
    <w:p w:rsidR="00F15618" w:rsidRPr="004640B4" w:rsidRDefault="00F15618" w:rsidP="00F15618">
      <w:pPr>
        <w:pStyle w:val="a3"/>
        <w:numPr>
          <w:ilvl w:val="0"/>
          <w:numId w:val="31"/>
        </w:numPr>
        <w:jc w:val="both"/>
      </w:pPr>
      <w:proofErr w:type="spellStart"/>
      <w:r w:rsidRPr="004640B4">
        <w:t>Тонышева</w:t>
      </w:r>
      <w:proofErr w:type="spellEnd"/>
      <w:r w:rsidRPr="004640B4">
        <w:t xml:space="preserve">, Л. Л. Методы и организация научных исследований: теоретические основы и практикум: учебное пособие / Л. Л. </w:t>
      </w:r>
      <w:proofErr w:type="spellStart"/>
      <w:r w:rsidRPr="004640B4">
        <w:t>Тонышева</w:t>
      </w:r>
      <w:proofErr w:type="spellEnd"/>
      <w:r w:rsidRPr="004640B4">
        <w:t xml:space="preserve">, Н. Л. Кузьмина, В. А. </w:t>
      </w:r>
      <w:proofErr w:type="spellStart"/>
      <w:r w:rsidRPr="004640B4">
        <w:t>Чейметова</w:t>
      </w:r>
      <w:proofErr w:type="spellEnd"/>
      <w:r w:rsidRPr="004640B4">
        <w:t xml:space="preserve">. — Тюмень: Тюменский индустриальный университет, 2019. — 204 c. — ISBN 978-5-9961-2124-3. — </w:t>
      </w:r>
      <w:proofErr w:type="gramStart"/>
      <w:r w:rsidRPr="004640B4">
        <w:t>Текст :</w:t>
      </w:r>
      <w:proofErr w:type="gramEnd"/>
      <w:r w:rsidRPr="004640B4">
        <w:t xml:space="preserve"> электронный // Электронно-библиотечная система IPR BOOKS : [сайт]. — URL: https://www.iprbookshop.ru/101416.html</w:t>
      </w:r>
    </w:p>
    <w:p w:rsidR="00C85432" w:rsidRPr="004640B4" w:rsidRDefault="00C85432" w:rsidP="00F15618">
      <w:pPr>
        <w:pStyle w:val="a3"/>
        <w:numPr>
          <w:ilvl w:val="0"/>
          <w:numId w:val="31"/>
        </w:numPr>
        <w:jc w:val="both"/>
      </w:pPr>
      <w:r w:rsidRPr="004640B4">
        <w:t xml:space="preserve">Дмитриев М. Н. Методология и методика исследований в экономике: учебное пособие - Нижний Новгород: ННГАСУ, 2018. - 93 c. – [Электронный ресурс] - </w:t>
      </w:r>
      <w:hyperlink r:id="rId9" w:history="1">
        <w:r w:rsidR="00F15618" w:rsidRPr="004640B4">
          <w:rPr>
            <w:rStyle w:val="a6"/>
            <w:color w:val="auto"/>
          </w:rPr>
          <w:t>https://e.muiv.ru/library.php?book_id=145901</w:t>
        </w:r>
      </w:hyperlink>
      <w:r w:rsidRPr="004640B4">
        <w:t xml:space="preserve"> </w:t>
      </w:r>
    </w:p>
    <w:p w:rsidR="00F15618" w:rsidRPr="004640B4" w:rsidRDefault="00F15618" w:rsidP="00F15618">
      <w:pPr>
        <w:pStyle w:val="a3"/>
        <w:numPr>
          <w:ilvl w:val="0"/>
          <w:numId w:val="31"/>
        </w:numPr>
        <w:jc w:val="both"/>
      </w:pPr>
      <w:r w:rsidRPr="004640B4">
        <w:t xml:space="preserve">Титова Н.С. Основы научных исследований - Московский университет им. С.Ю. Витте, 2019. – [Электронный ресурс] - </w:t>
      </w:r>
      <w:hyperlink r:id="rId10" w:history="1">
        <w:r w:rsidRPr="004640B4">
          <w:rPr>
            <w:rStyle w:val="a6"/>
            <w:color w:val="auto"/>
          </w:rPr>
          <w:t>https://e.muiv.ru/library.php?book_id=89545</w:t>
        </w:r>
      </w:hyperlink>
    </w:p>
    <w:p w:rsidR="00D00133" w:rsidRPr="004640B4" w:rsidRDefault="001C5440" w:rsidP="00034A75">
      <w:pPr>
        <w:autoSpaceDE w:val="0"/>
        <w:autoSpaceDN w:val="0"/>
        <w:adjustRightInd w:val="0"/>
        <w:ind w:left="357"/>
        <w:jc w:val="both"/>
        <w:rPr>
          <w:b/>
          <w:bCs/>
          <w:i/>
          <w:iCs/>
        </w:rPr>
      </w:pPr>
      <w:r w:rsidRPr="004640B4">
        <w:rPr>
          <w:b/>
          <w:bCs/>
          <w:i/>
          <w:iCs/>
        </w:rPr>
        <w:t>6</w:t>
      </w:r>
      <w:r w:rsidR="00EF31F4" w:rsidRPr="004640B4">
        <w:rPr>
          <w:b/>
          <w:bCs/>
          <w:i/>
          <w:iCs/>
        </w:rPr>
        <w:t>.</w:t>
      </w:r>
      <w:r w:rsidR="00D00133" w:rsidRPr="004640B4">
        <w:rPr>
          <w:b/>
          <w:bCs/>
          <w:i/>
          <w:iCs/>
        </w:rPr>
        <w:t xml:space="preserve">Фонд оценочных средств для проведения </w:t>
      </w:r>
      <w:r w:rsidR="0064569F" w:rsidRPr="004640B4">
        <w:rPr>
          <w:b/>
          <w:bCs/>
          <w:i/>
          <w:iCs/>
        </w:rPr>
        <w:t xml:space="preserve">текущей и </w:t>
      </w:r>
      <w:r w:rsidR="00D00133" w:rsidRPr="004640B4">
        <w:rPr>
          <w:b/>
          <w:bCs/>
          <w:i/>
          <w:iCs/>
        </w:rPr>
        <w:t>промежуточной аттестации обучающихся по дисциплине (модулю)</w:t>
      </w:r>
    </w:p>
    <w:p w:rsidR="00D00133" w:rsidRPr="004640B4" w:rsidRDefault="00D00133" w:rsidP="006774E3">
      <w:pPr>
        <w:autoSpaceDE w:val="0"/>
        <w:autoSpaceDN w:val="0"/>
        <w:adjustRightInd w:val="0"/>
        <w:ind w:left="720"/>
        <w:jc w:val="both"/>
      </w:pPr>
      <w:r w:rsidRPr="004640B4">
        <w:t>Предусмотрены  следующие виды контроля качества освоения конкретной дисциплины:</w:t>
      </w:r>
    </w:p>
    <w:p w:rsidR="00D00133" w:rsidRPr="004640B4" w:rsidRDefault="00D00133" w:rsidP="00D00133">
      <w:pPr>
        <w:autoSpaceDE w:val="0"/>
        <w:autoSpaceDN w:val="0"/>
        <w:adjustRightInd w:val="0"/>
        <w:ind w:left="720"/>
        <w:jc w:val="both"/>
      </w:pPr>
      <w:r w:rsidRPr="004640B4">
        <w:t>- текущий контроль успеваемости</w:t>
      </w:r>
    </w:p>
    <w:p w:rsidR="00D00133" w:rsidRPr="004640B4" w:rsidRDefault="00D00133" w:rsidP="00034A75">
      <w:pPr>
        <w:autoSpaceDE w:val="0"/>
        <w:autoSpaceDN w:val="0"/>
        <w:adjustRightInd w:val="0"/>
        <w:ind w:left="720"/>
        <w:jc w:val="both"/>
      </w:pPr>
      <w:r w:rsidRPr="004640B4">
        <w:t>- промежуточная аттестация обучающихся по дисциплине</w:t>
      </w:r>
    </w:p>
    <w:p w:rsidR="00D00133" w:rsidRPr="004640B4" w:rsidRDefault="00D00133" w:rsidP="00034A75">
      <w:pPr>
        <w:autoSpaceDE w:val="0"/>
        <w:autoSpaceDN w:val="0"/>
        <w:adjustRightInd w:val="0"/>
        <w:ind w:firstLine="708"/>
      </w:pPr>
      <w:r w:rsidRPr="004640B4">
        <w:t xml:space="preserve">Фонд оценочных средств для проведения промежуточной аттестации обучающихся по дисциплине оформлен в </w:t>
      </w:r>
      <w:r w:rsidR="00034A75" w:rsidRPr="004640B4">
        <w:rPr>
          <w:bCs/>
        </w:rPr>
        <w:t>приложении</w:t>
      </w:r>
      <w:r w:rsidRPr="004640B4">
        <w:t xml:space="preserve"> к </w:t>
      </w:r>
      <w:r w:rsidR="00034A75" w:rsidRPr="004640B4">
        <w:t>рабочей программе дисциплины</w:t>
      </w:r>
    </w:p>
    <w:p w:rsidR="00D00133" w:rsidRPr="004640B4" w:rsidRDefault="00D00133" w:rsidP="00D00133">
      <w:pPr>
        <w:autoSpaceDE w:val="0"/>
        <w:autoSpaceDN w:val="0"/>
        <w:adjustRightInd w:val="0"/>
        <w:jc w:val="both"/>
      </w:pPr>
      <w:r w:rsidRPr="004640B4">
        <w:tab/>
        <w:t>Текущий контроль успеваемости обеспечивает оценивание хода освоения дисциплины в процессе обучения.</w:t>
      </w:r>
    </w:p>
    <w:p w:rsidR="00C45018" w:rsidRPr="004640B4" w:rsidRDefault="00C45018" w:rsidP="00D00133">
      <w:pPr>
        <w:autoSpaceDE w:val="0"/>
        <w:autoSpaceDN w:val="0"/>
        <w:adjustRightInd w:val="0"/>
        <w:jc w:val="both"/>
      </w:pPr>
    </w:p>
    <w:p w:rsidR="00D00133" w:rsidRPr="004640B4" w:rsidRDefault="00D00133" w:rsidP="005E3FCE">
      <w:pPr>
        <w:pStyle w:val="a3"/>
        <w:numPr>
          <w:ilvl w:val="1"/>
          <w:numId w:val="30"/>
        </w:numPr>
        <w:jc w:val="both"/>
        <w:rPr>
          <w:b/>
          <w:iCs/>
        </w:rPr>
      </w:pPr>
      <w:r w:rsidRPr="004640B4">
        <w:rPr>
          <w:b/>
          <w:iCs/>
        </w:rPr>
        <w:t>Паспорт фонда оценочных средств для проведения текущей аттестации по дисциплине (модулю)</w:t>
      </w:r>
    </w:p>
    <w:p w:rsidR="004B0DB4" w:rsidRPr="004640B4"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640B4" w:rsidRPr="004640B4" w:rsidTr="00E46EB1">
        <w:tc>
          <w:tcPr>
            <w:tcW w:w="709" w:type="dxa"/>
            <w:shd w:val="clear" w:color="auto" w:fill="auto"/>
          </w:tcPr>
          <w:p w:rsidR="004B0DB4" w:rsidRPr="004640B4" w:rsidRDefault="004B0DB4" w:rsidP="00935672">
            <w:pPr>
              <w:pStyle w:val="a3"/>
              <w:ind w:left="0"/>
              <w:jc w:val="center"/>
              <w:rPr>
                <w:b/>
              </w:rPr>
            </w:pPr>
            <w:r w:rsidRPr="004640B4">
              <w:rPr>
                <w:b/>
              </w:rPr>
              <w:t>№ п/п</w:t>
            </w:r>
          </w:p>
        </w:tc>
        <w:tc>
          <w:tcPr>
            <w:tcW w:w="2410" w:type="dxa"/>
            <w:shd w:val="clear" w:color="auto" w:fill="auto"/>
          </w:tcPr>
          <w:p w:rsidR="004B0DB4" w:rsidRPr="004640B4" w:rsidRDefault="004B0DB4" w:rsidP="00935672">
            <w:pPr>
              <w:pStyle w:val="a3"/>
              <w:ind w:left="0"/>
              <w:jc w:val="center"/>
              <w:rPr>
                <w:b/>
              </w:rPr>
            </w:pPr>
            <w:r w:rsidRPr="004640B4">
              <w:rPr>
                <w:b/>
              </w:rPr>
              <w:t>Контролируемые разделы (темы)</w:t>
            </w:r>
          </w:p>
        </w:tc>
        <w:tc>
          <w:tcPr>
            <w:tcW w:w="2126" w:type="dxa"/>
            <w:shd w:val="clear" w:color="auto" w:fill="auto"/>
          </w:tcPr>
          <w:p w:rsidR="004B0DB4" w:rsidRPr="004640B4" w:rsidRDefault="004B0DB4" w:rsidP="00935672">
            <w:pPr>
              <w:pStyle w:val="a3"/>
              <w:ind w:left="0"/>
              <w:jc w:val="center"/>
              <w:rPr>
                <w:b/>
              </w:rPr>
            </w:pPr>
            <w:r w:rsidRPr="004640B4">
              <w:rPr>
                <w:b/>
              </w:rPr>
              <w:t>Код контролируемой компетенции</w:t>
            </w:r>
          </w:p>
        </w:tc>
        <w:tc>
          <w:tcPr>
            <w:tcW w:w="4252" w:type="dxa"/>
            <w:shd w:val="clear" w:color="auto" w:fill="auto"/>
          </w:tcPr>
          <w:p w:rsidR="004B0DB4" w:rsidRPr="004640B4" w:rsidRDefault="004B0DB4" w:rsidP="00935672">
            <w:pPr>
              <w:pStyle w:val="a3"/>
              <w:ind w:left="0"/>
              <w:rPr>
                <w:b/>
              </w:rPr>
            </w:pPr>
            <w:r w:rsidRPr="004640B4">
              <w:rPr>
                <w:b/>
              </w:rPr>
              <w:t xml:space="preserve"> Наименование оценочного средства</w:t>
            </w:r>
          </w:p>
        </w:tc>
      </w:tr>
      <w:tr w:rsidR="004640B4" w:rsidRPr="004640B4" w:rsidTr="00E46EB1">
        <w:tc>
          <w:tcPr>
            <w:tcW w:w="709" w:type="dxa"/>
            <w:shd w:val="clear" w:color="auto" w:fill="auto"/>
          </w:tcPr>
          <w:p w:rsidR="005F2FCB" w:rsidRPr="004640B4" w:rsidRDefault="005F2FCB" w:rsidP="005F2FCB">
            <w:pPr>
              <w:pStyle w:val="a3"/>
              <w:numPr>
                <w:ilvl w:val="0"/>
                <w:numId w:val="3"/>
              </w:numPr>
              <w:ind w:left="0"/>
            </w:pPr>
            <w:r w:rsidRPr="004640B4">
              <w:t>1</w:t>
            </w:r>
          </w:p>
        </w:tc>
        <w:tc>
          <w:tcPr>
            <w:tcW w:w="2410" w:type="dxa"/>
            <w:shd w:val="clear" w:color="auto" w:fill="auto"/>
          </w:tcPr>
          <w:p w:rsidR="005F2FCB" w:rsidRPr="004640B4" w:rsidRDefault="005F2FCB" w:rsidP="005F2FCB">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2126" w:type="dxa"/>
            <w:shd w:val="clear" w:color="auto" w:fill="auto"/>
          </w:tcPr>
          <w:p w:rsidR="005F2FCB" w:rsidRPr="004640B4" w:rsidRDefault="003161D5" w:rsidP="005F2FCB">
            <w:pPr>
              <w:pStyle w:val="a3"/>
              <w:ind w:left="0"/>
              <w:jc w:val="both"/>
            </w:pPr>
            <w:r w:rsidRPr="004640B4">
              <w:t>ОПК-7, ПК-1</w:t>
            </w:r>
          </w:p>
        </w:tc>
        <w:tc>
          <w:tcPr>
            <w:tcW w:w="4252" w:type="dxa"/>
            <w:shd w:val="clear" w:color="auto" w:fill="auto"/>
          </w:tcPr>
          <w:p w:rsidR="005F2FCB" w:rsidRPr="004640B4" w:rsidRDefault="005F2FCB" w:rsidP="005F2FCB">
            <w:pPr>
              <w:pStyle w:val="a3"/>
              <w:ind w:left="0"/>
              <w:jc w:val="both"/>
            </w:pPr>
            <w:r w:rsidRPr="004640B4">
              <w:t>Вопросы к занятию, практическое задание</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2</w:t>
            </w:r>
          </w:p>
        </w:tc>
        <w:tc>
          <w:tcPr>
            <w:tcW w:w="2410" w:type="dxa"/>
            <w:shd w:val="clear" w:color="auto" w:fill="auto"/>
          </w:tcPr>
          <w:p w:rsidR="003161D5" w:rsidRPr="004640B4" w:rsidRDefault="003161D5" w:rsidP="003161D5">
            <w:pPr>
              <w:jc w:val="both"/>
            </w:pPr>
            <w:r w:rsidRPr="004640B4">
              <w:t>Культурно историческая эволюция науки</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практическое задание</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3</w:t>
            </w:r>
          </w:p>
        </w:tc>
        <w:tc>
          <w:tcPr>
            <w:tcW w:w="2410" w:type="dxa"/>
            <w:shd w:val="clear" w:color="auto" w:fill="auto"/>
          </w:tcPr>
          <w:p w:rsidR="003161D5" w:rsidRPr="004640B4" w:rsidRDefault="003161D5" w:rsidP="003161D5">
            <w:pPr>
              <w:shd w:val="clear" w:color="auto" w:fill="FFFFFF"/>
              <w:jc w:val="both"/>
              <w:rPr>
                <w:b/>
                <w:bCs/>
                <w:i/>
              </w:rPr>
            </w:pPr>
            <w:r w:rsidRPr="004640B4">
              <w:t>Методология науки</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 xml:space="preserve">Вопросы к занятию, практическое задание </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4</w:t>
            </w:r>
          </w:p>
        </w:tc>
        <w:tc>
          <w:tcPr>
            <w:tcW w:w="2410" w:type="dxa"/>
            <w:shd w:val="clear" w:color="auto" w:fill="auto"/>
          </w:tcPr>
          <w:p w:rsidR="003161D5" w:rsidRPr="004640B4" w:rsidRDefault="003161D5" w:rsidP="003161D5">
            <w:pPr>
              <w:jc w:val="both"/>
            </w:pPr>
            <w:r w:rsidRPr="004640B4">
              <w:t>Средства и методы научного исследования</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практическое задание, подготовка и защита информационного проекта (презентации)</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5</w:t>
            </w:r>
          </w:p>
        </w:tc>
        <w:tc>
          <w:tcPr>
            <w:tcW w:w="2410" w:type="dxa"/>
            <w:shd w:val="clear" w:color="auto" w:fill="auto"/>
          </w:tcPr>
          <w:p w:rsidR="003161D5" w:rsidRPr="004640B4" w:rsidRDefault="003161D5" w:rsidP="003161D5">
            <w:pPr>
              <w:jc w:val="both"/>
            </w:pPr>
            <w:r w:rsidRPr="004640B4">
              <w:t>Виды и формы научного исследования</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практические задания различной степени сложности</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6</w:t>
            </w:r>
          </w:p>
        </w:tc>
        <w:tc>
          <w:tcPr>
            <w:tcW w:w="2410" w:type="dxa"/>
            <w:shd w:val="clear" w:color="auto" w:fill="auto"/>
          </w:tcPr>
          <w:p w:rsidR="003161D5" w:rsidRPr="004640B4" w:rsidRDefault="003161D5" w:rsidP="003161D5">
            <w:pPr>
              <w:jc w:val="both"/>
            </w:pPr>
            <w:r w:rsidRPr="004640B4">
              <w:t>Научный аппарат исследования</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практические задания различной степени сложности</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7</w:t>
            </w:r>
          </w:p>
        </w:tc>
        <w:tc>
          <w:tcPr>
            <w:tcW w:w="2410" w:type="dxa"/>
            <w:shd w:val="clear" w:color="auto" w:fill="auto"/>
          </w:tcPr>
          <w:p w:rsidR="003161D5" w:rsidRPr="004640B4" w:rsidRDefault="003161D5" w:rsidP="003161D5">
            <w:r w:rsidRPr="004640B4">
              <w:t>Структура и содержание диссертационного исследования. Этапы работы.</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подготовка и защита информационного проекта (презентации)</w:t>
            </w:r>
          </w:p>
        </w:tc>
      </w:tr>
      <w:tr w:rsidR="003161D5" w:rsidRPr="004640B4" w:rsidTr="00E46EB1">
        <w:tc>
          <w:tcPr>
            <w:tcW w:w="709" w:type="dxa"/>
            <w:shd w:val="clear" w:color="auto" w:fill="auto"/>
          </w:tcPr>
          <w:p w:rsidR="003161D5" w:rsidRPr="004640B4" w:rsidRDefault="003161D5" w:rsidP="003161D5">
            <w:pPr>
              <w:pStyle w:val="a3"/>
              <w:numPr>
                <w:ilvl w:val="0"/>
                <w:numId w:val="3"/>
              </w:numPr>
              <w:ind w:left="0"/>
            </w:pPr>
            <w:r w:rsidRPr="004640B4">
              <w:t>8</w:t>
            </w:r>
          </w:p>
        </w:tc>
        <w:tc>
          <w:tcPr>
            <w:tcW w:w="2410" w:type="dxa"/>
            <w:shd w:val="clear" w:color="auto" w:fill="auto"/>
          </w:tcPr>
          <w:p w:rsidR="003161D5" w:rsidRPr="004640B4" w:rsidRDefault="003161D5" w:rsidP="003161D5">
            <w:r w:rsidRPr="004640B4">
              <w:t>Автореферат диссертации и подготовка к защите</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подготовка и защита информационного проекта (презентации)</w:t>
            </w:r>
          </w:p>
        </w:tc>
      </w:tr>
    </w:tbl>
    <w:p w:rsidR="000E53B6" w:rsidRPr="004640B4" w:rsidRDefault="000E53B6" w:rsidP="00D00133">
      <w:pPr>
        <w:autoSpaceDE w:val="0"/>
        <w:autoSpaceDN w:val="0"/>
        <w:adjustRightInd w:val="0"/>
        <w:ind w:left="720"/>
        <w:jc w:val="both"/>
        <w:rPr>
          <w:iCs/>
        </w:rPr>
      </w:pPr>
    </w:p>
    <w:p w:rsidR="005A1D92" w:rsidRPr="004640B4" w:rsidRDefault="005A1D92" w:rsidP="0001303E">
      <w:pPr>
        <w:autoSpaceDE w:val="0"/>
        <w:autoSpaceDN w:val="0"/>
        <w:adjustRightInd w:val="0"/>
        <w:ind w:firstLine="709"/>
        <w:jc w:val="both"/>
        <w:rPr>
          <w:b/>
          <w:iCs/>
        </w:rPr>
      </w:pPr>
    </w:p>
    <w:p w:rsidR="0001303E" w:rsidRPr="004640B4" w:rsidRDefault="0001303E" w:rsidP="0001303E">
      <w:pPr>
        <w:autoSpaceDE w:val="0"/>
        <w:autoSpaceDN w:val="0"/>
        <w:adjustRightInd w:val="0"/>
        <w:ind w:firstLine="709"/>
        <w:jc w:val="both"/>
        <w:rPr>
          <w:b/>
          <w:bCs/>
          <w:iCs/>
        </w:rPr>
      </w:pPr>
      <w:r w:rsidRPr="004640B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3FCE" w:rsidRPr="004640B4" w:rsidRDefault="005E3FCE" w:rsidP="005E3FCE">
      <w:pPr>
        <w:widowControl w:val="0"/>
        <w:autoSpaceDE w:val="0"/>
        <w:autoSpaceDN w:val="0"/>
        <w:adjustRightInd w:val="0"/>
        <w:ind w:firstLine="709"/>
        <w:jc w:val="both"/>
        <w:rPr>
          <w:b/>
          <w:iCs/>
        </w:rPr>
      </w:pPr>
    </w:p>
    <w:p w:rsidR="00E216C3" w:rsidRPr="004640B4" w:rsidRDefault="00E216C3" w:rsidP="00E216C3">
      <w:pPr>
        <w:widowControl w:val="0"/>
        <w:autoSpaceDE w:val="0"/>
        <w:autoSpaceDN w:val="0"/>
        <w:adjustRightInd w:val="0"/>
        <w:ind w:firstLine="709"/>
        <w:jc w:val="both"/>
        <w:rPr>
          <w:b/>
          <w:iCs/>
        </w:rPr>
      </w:pPr>
      <w:r w:rsidRPr="004640B4">
        <w:rPr>
          <w:b/>
          <w:iCs/>
        </w:rPr>
        <w:t>Вопросы по темам</w:t>
      </w:r>
      <w:r w:rsidR="00CE7F60" w:rsidRPr="004640B4">
        <w:rPr>
          <w:b/>
          <w:iCs/>
        </w:rPr>
        <w:t xml:space="preserve"> </w:t>
      </w:r>
      <w:r w:rsidRPr="004640B4">
        <w:rPr>
          <w:b/>
          <w:iCs/>
        </w:rPr>
        <w:t>См. п. 4.2.2</w:t>
      </w:r>
    </w:p>
    <w:p w:rsidR="005E3FCE" w:rsidRPr="004640B4" w:rsidRDefault="005E3FCE" w:rsidP="005E3FCE">
      <w:pPr>
        <w:widowControl w:val="0"/>
        <w:autoSpaceDE w:val="0"/>
        <w:autoSpaceDN w:val="0"/>
        <w:adjustRightInd w:val="0"/>
        <w:ind w:firstLine="709"/>
        <w:jc w:val="both"/>
        <w:rPr>
          <w:b/>
          <w:iCs/>
        </w:rPr>
      </w:pPr>
    </w:p>
    <w:p w:rsidR="005E3FCE" w:rsidRPr="004640B4" w:rsidRDefault="005E3FCE" w:rsidP="005E3FCE">
      <w:pPr>
        <w:widowControl w:val="0"/>
        <w:autoSpaceDE w:val="0"/>
        <w:autoSpaceDN w:val="0"/>
        <w:adjustRightInd w:val="0"/>
        <w:ind w:firstLine="709"/>
        <w:jc w:val="both"/>
        <w:rPr>
          <w:iCs/>
        </w:rPr>
      </w:pPr>
    </w:p>
    <w:p w:rsidR="00B72C54" w:rsidRPr="004640B4" w:rsidRDefault="00B72C54" w:rsidP="005E3FCE">
      <w:pPr>
        <w:widowControl w:val="0"/>
        <w:autoSpaceDE w:val="0"/>
        <w:autoSpaceDN w:val="0"/>
        <w:adjustRightInd w:val="0"/>
        <w:ind w:firstLine="709"/>
        <w:jc w:val="both"/>
        <w:rPr>
          <w:b/>
          <w:iCs/>
        </w:rPr>
      </w:pPr>
      <w:r w:rsidRPr="004640B4">
        <w:rPr>
          <w:b/>
          <w:iCs/>
        </w:rPr>
        <w:t>Тема 1</w:t>
      </w:r>
      <w:r w:rsidR="00E34848" w:rsidRPr="004640B4">
        <w:t xml:space="preserve"> </w:t>
      </w:r>
      <w:r w:rsidR="00E34848" w:rsidRPr="004640B4">
        <w:rPr>
          <w:b/>
        </w:rPr>
        <w:t>Наука в духовной культуре общества</w:t>
      </w:r>
    </w:p>
    <w:p w:rsidR="00B72C54" w:rsidRPr="004640B4" w:rsidRDefault="00B72C54" w:rsidP="00B72C54">
      <w:pPr>
        <w:widowControl w:val="0"/>
        <w:autoSpaceDE w:val="0"/>
        <w:autoSpaceDN w:val="0"/>
        <w:adjustRightInd w:val="0"/>
        <w:ind w:firstLine="709"/>
        <w:jc w:val="both"/>
        <w:rPr>
          <w:iCs/>
        </w:rPr>
      </w:pPr>
      <w:r w:rsidRPr="004640B4">
        <w:rPr>
          <w:iCs/>
        </w:rPr>
        <w:t xml:space="preserve">1. Значение понятия «социальный институт». Наука как социальный институт. </w:t>
      </w:r>
    </w:p>
    <w:p w:rsidR="00B72C54" w:rsidRPr="004640B4" w:rsidRDefault="00B72C54" w:rsidP="00B72C54">
      <w:pPr>
        <w:widowControl w:val="0"/>
        <w:autoSpaceDE w:val="0"/>
        <w:autoSpaceDN w:val="0"/>
        <w:adjustRightInd w:val="0"/>
        <w:ind w:firstLine="709"/>
        <w:jc w:val="both"/>
        <w:rPr>
          <w:iCs/>
        </w:rPr>
      </w:pPr>
      <w:r w:rsidRPr="004640B4">
        <w:rPr>
          <w:iCs/>
        </w:rPr>
        <w:t xml:space="preserve">2. Основные методы познания. </w:t>
      </w:r>
    </w:p>
    <w:p w:rsidR="00B72C54" w:rsidRPr="004640B4" w:rsidRDefault="00B72C54" w:rsidP="00B72C54">
      <w:pPr>
        <w:widowControl w:val="0"/>
        <w:autoSpaceDE w:val="0"/>
        <w:autoSpaceDN w:val="0"/>
        <w:adjustRightInd w:val="0"/>
        <w:ind w:firstLine="709"/>
        <w:jc w:val="both"/>
        <w:rPr>
          <w:iCs/>
        </w:rPr>
      </w:pPr>
      <w:r w:rsidRPr="004640B4">
        <w:rPr>
          <w:iCs/>
        </w:rPr>
        <w:t xml:space="preserve">3. Наука в современном обществе. </w:t>
      </w:r>
    </w:p>
    <w:p w:rsidR="00B72C54" w:rsidRPr="004640B4" w:rsidRDefault="00B72C54" w:rsidP="00B72C54">
      <w:pPr>
        <w:widowControl w:val="0"/>
        <w:autoSpaceDE w:val="0"/>
        <w:autoSpaceDN w:val="0"/>
        <w:adjustRightInd w:val="0"/>
        <w:ind w:firstLine="709"/>
        <w:jc w:val="both"/>
        <w:rPr>
          <w:iCs/>
        </w:rPr>
      </w:pPr>
      <w:r w:rsidRPr="004640B4">
        <w:rPr>
          <w:iCs/>
        </w:rPr>
        <w:t xml:space="preserve">Проблемные вопросы: </w:t>
      </w:r>
    </w:p>
    <w:p w:rsidR="00E216C3" w:rsidRPr="004640B4" w:rsidRDefault="00E216C3" w:rsidP="00B72C54">
      <w:pPr>
        <w:widowControl w:val="0"/>
        <w:autoSpaceDE w:val="0"/>
        <w:autoSpaceDN w:val="0"/>
        <w:adjustRightInd w:val="0"/>
        <w:ind w:firstLine="709"/>
        <w:jc w:val="both"/>
        <w:rPr>
          <w:iCs/>
        </w:rPr>
      </w:pPr>
      <w:r w:rsidRPr="004640B4">
        <w:rPr>
          <w:b/>
          <w:bCs/>
          <w:i/>
        </w:rPr>
        <w:t>Подготовка и защита информационного проекта (презентации)</w:t>
      </w:r>
      <w:r w:rsidR="00814633" w:rsidRPr="004640B4">
        <w:t xml:space="preserve"> </w:t>
      </w:r>
      <w:r w:rsidR="00814633" w:rsidRPr="004640B4">
        <w:rPr>
          <w:b/>
          <w:bCs/>
          <w:i/>
        </w:rPr>
        <w:t>по проблемным вопросам:</w:t>
      </w:r>
    </w:p>
    <w:p w:rsidR="00E216C3" w:rsidRPr="004640B4" w:rsidRDefault="00E216C3" w:rsidP="00E216C3">
      <w:pPr>
        <w:widowControl w:val="0"/>
        <w:autoSpaceDE w:val="0"/>
        <w:autoSpaceDN w:val="0"/>
        <w:adjustRightInd w:val="0"/>
        <w:ind w:firstLine="709"/>
        <w:jc w:val="both"/>
        <w:rPr>
          <w:iCs/>
        </w:rPr>
      </w:pPr>
      <w:r w:rsidRPr="004640B4">
        <w:rPr>
          <w:iCs/>
        </w:rPr>
        <w:t xml:space="preserve">1. Примеры методов познания. </w:t>
      </w:r>
    </w:p>
    <w:p w:rsidR="00E216C3" w:rsidRPr="004640B4" w:rsidRDefault="00E216C3" w:rsidP="00E216C3">
      <w:pPr>
        <w:widowControl w:val="0"/>
        <w:autoSpaceDE w:val="0"/>
        <w:autoSpaceDN w:val="0"/>
        <w:adjustRightInd w:val="0"/>
        <w:ind w:firstLine="709"/>
        <w:jc w:val="both"/>
        <w:rPr>
          <w:iCs/>
        </w:rPr>
      </w:pPr>
      <w:r w:rsidRPr="004640B4">
        <w:rPr>
          <w:iCs/>
        </w:rPr>
        <w:t>2. Примеры функций и дисфункций науки как социального института.</w:t>
      </w:r>
    </w:p>
    <w:p w:rsidR="00E216C3" w:rsidRPr="004640B4" w:rsidRDefault="00E216C3" w:rsidP="00E216C3">
      <w:pPr>
        <w:widowControl w:val="0"/>
        <w:autoSpaceDE w:val="0"/>
        <w:autoSpaceDN w:val="0"/>
        <w:adjustRightInd w:val="0"/>
        <w:ind w:firstLine="709"/>
        <w:jc w:val="both"/>
        <w:rPr>
          <w:iCs/>
        </w:rPr>
      </w:pPr>
      <w:r w:rsidRPr="004640B4">
        <w:rPr>
          <w:iCs/>
        </w:rPr>
        <w:t>3.</w:t>
      </w:r>
      <w:r w:rsidRPr="004640B4">
        <w:t xml:space="preserve"> </w:t>
      </w:r>
      <w:r w:rsidRPr="004640B4">
        <w:rPr>
          <w:iCs/>
        </w:rPr>
        <w:t>Роль науки в современном мире</w:t>
      </w:r>
    </w:p>
    <w:p w:rsidR="0049012D" w:rsidRPr="004640B4" w:rsidRDefault="0049012D" w:rsidP="0049012D">
      <w:pPr>
        <w:widowControl w:val="0"/>
        <w:autoSpaceDE w:val="0"/>
        <w:autoSpaceDN w:val="0"/>
        <w:adjustRightInd w:val="0"/>
        <w:ind w:firstLine="709"/>
        <w:jc w:val="both"/>
        <w:rPr>
          <w:iCs/>
        </w:rPr>
      </w:pPr>
      <w:r w:rsidRPr="004640B4">
        <w:rPr>
          <w:b/>
          <w:i/>
          <w:iCs/>
        </w:rPr>
        <w:t>Практическое задание 1:</w:t>
      </w:r>
      <w:r w:rsidRPr="004640B4">
        <w:t xml:space="preserve"> </w:t>
      </w:r>
      <w:r w:rsidRPr="004640B4">
        <w:rPr>
          <w:iCs/>
        </w:rPr>
        <w:t>Привести пример общеизвестной гипотезы в рамках научного мировоззрения.</w:t>
      </w:r>
    </w:p>
    <w:p w:rsidR="00E216C3" w:rsidRPr="004640B4" w:rsidRDefault="0049012D" w:rsidP="0049012D">
      <w:pPr>
        <w:widowControl w:val="0"/>
        <w:autoSpaceDE w:val="0"/>
        <w:autoSpaceDN w:val="0"/>
        <w:adjustRightInd w:val="0"/>
        <w:ind w:firstLine="709"/>
        <w:jc w:val="both"/>
        <w:rPr>
          <w:iCs/>
        </w:rPr>
      </w:pPr>
      <w:r w:rsidRPr="004640B4">
        <w:rPr>
          <w:iCs/>
        </w:rPr>
        <w:t xml:space="preserve">Пример. Земля представляет собой шар неправильной формы, который вращается вокруг солнца и собственной оси. Доказано с помощью наблюдения </w:t>
      </w:r>
      <w:r w:rsidR="004640B4" w:rsidRPr="004640B4">
        <w:rPr>
          <w:iCs/>
        </w:rPr>
        <w:t>за сменой</w:t>
      </w:r>
      <w:r w:rsidRPr="004640B4">
        <w:rPr>
          <w:iCs/>
        </w:rPr>
        <w:t xml:space="preserve"> времен года и времени суток. Экспериментально – маятник Фуко и, окончательно, с развитием авиации и космонавтики.  </w:t>
      </w:r>
    </w:p>
    <w:p w:rsidR="0049012D" w:rsidRPr="004640B4" w:rsidRDefault="0049012D" w:rsidP="0049012D">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2</w:t>
      </w:r>
      <w:r w:rsidR="00E34848" w:rsidRPr="004640B4">
        <w:t xml:space="preserve"> </w:t>
      </w:r>
      <w:r w:rsidR="00E34848" w:rsidRPr="004640B4">
        <w:rPr>
          <w:b/>
          <w:iCs/>
        </w:rPr>
        <w:t>Культурно</w:t>
      </w:r>
      <w:r w:rsidR="00CE7F60" w:rsidRPr="004640B4">
        <w:rPr>
          <w:b/>
          <w:iCs/>
        </w:rPr>
        <w:t>-</w:t>
      </w:r>
      <w:r w:rsidR="00E34848" w:rsidRPr="004640B4">
        <w:rPr>
          <w:b/>
          <w:iCs/>
        </w:rPr>
        <w:t>историческая эволюция науки</w:t>
      </w:r>
    </w:p>
    <w:p w:rsidR="00E216C3" w:rsidRPr="004640B4" w:rsidRDefault="00B72C54" w:rsidP="00B72C54">
      <w:pPr>
        <w:widowControl w:val="0"/>
        <w:autoSpaceDE w:val="0"/>
        <w:autoSpaceDN w:val="0"/>
        <w:adjustRightInd w:val="0"/>
        <w:ind w:firstLine="709"/>
        <w:jc w:val="both"/>
        <w:rPr>
          <w:iCs/>
        </w:rPr>
      </w:pPr>
      <w:r w:rsidRPr="004640B4">
        <w:rPr>
          <w:iCs/>
        </w:rPr>
        <w:t xml:space="preserve">1. Появление термина «наука» и его историческая эволюция. </w:t>
      </w:r>
    </w:p>
    <w:p w:rsidR="00E216C3" w:rsidRPr="004640B4" w:rsidRDefault="00B72C54" w:rsidP="00B72C54">
      <w:pPr>
        <w:widowControl w:val="0"/>
        <w:autoSpaceDE w:val="0"/>
        <w:autoSpaceDN w:val="0"/>
        <w:adjustRightInd w:val="0"/>
        <w:ind w:firstLine="709"/>
        <w:jc w:val="both"/>
        <w:rPr>
          <w:iCs/>
        </w:rPr>
      </w:pPr>
      <w:r w:rsidRPr="004640B4">
        <w:rPr>
          <w:iCs/>
        </w:rPr>
        <w:t>2. Уровни развития науки.</w:t>
      </w:r>
    </w:p>
    <w:p w:rsidR="00B72C54" w:rsidRPr="004640B4" w:rsidRDefault="00B72C54" w:rsidP="00B72C54">
      <w:pPr>
        <w:widowControl w:val="0"/>
        <w:autoSpaceDE w:val="0"/>
        <w:autoSpaceDN w:val="0"/>
        <w:adjustRightInd w:val="0"/>
        <w:ind w:firstLine="709"/>
        <w:jc w:val="both"/>
        <w:rPr>
          <w:iCs/>
        </w:rPr>
      </w:pPr>
      <w:r w:rsidRPr="004640B4">
        <w:rPr>
          <w:iCs/>
        </w:rPr>
        <w:t xml:space="preserve">3. Типы научной рациональности. </w:t>
      </w:r>
    </w:p>
    <w:p w:rsidR="00E216C3" w:rsidRPr="004640B4" w:rsidRDefault="00E216C3" w:rsidP="00E216C3">
      <w:pPr>
        <w:widowControl w:val="0"/>
        <w:autoSpaceDE w:val="0"/>
        <w:autoSpaceDN w:val="0"/>
        <w:adjustRightInd w:val="0"/>
        <w:ind w:firstLine="709"/>
        <w:jc w:val="both"/>
        <w:rPr>
          <w:iCs/>
        </w:rPr>
      </w:pPr>
      <w:r w:rsidRPr="004640B4">
        <w:rPr>
          <w:b/>
          <w:bCs/>
          <w:i/>
        </w:rPr>
        <w:t>Подготовка и защита информационного проекта (презентации)</w:t>
      </w:r>
      <w:r w:rsidR="00814633" w:rsidRPr="004640B4">
        <w:rPr>
          <w:b/>
          <w:bCs/>
          <w:i/>
        </w:rPr>
        <w:t xml:space="preserve"> по проблемным вопросам</w:t>
      </w:r>
      <w:r w:rsidRPr="004640B4">
        <w:rPr>
          <w:b/>
          <w:bCs/>
          <w:i/>
        </w:rPr>
        <w:t>:</w:t>
      </w:r>
    </w:p>
    <w:p w:rsidR="00814633" w:rsidRPr="004640B4" w:rsidRDefault="00814633" w:rsidP="00B72C54">
      <w:pPr>
        <w:widowControl w:val="0"/>
        <w:autoSpaceDE w:val="0"/>
        <w:autoSpaceDN w:val="0"/>
        <w:adjustRightInd w:val="0"/>
        <w:ind w:firstLine="709"/>
        <w:jc w:val="both"/>
        <w:rPr>
          <w:iCs/>
        </w:rPr>
      </w:pPr>
      <w:r w:rsidRPr="004640B4">
        <w:rPr>
          <w:iCs/>
        </w:rPr>
        <w:t xml:space="preserve">1. Сравнить значение термина «наука» в разные исторические эпохи. </w:t>
      </w:r>
    </w:p>
    <w:p w:rsidR="00814633" w:rsidRPr="004640B4" w:rsidRDefault="00814633" w:rsidP="00B72C54">
      <w:pPr>
        <w:widowControl w:val="0"/>
        <w:autoSpaceDE w:val="0"/>
        <w:autoSpaceDN w:val="0"/>
        <w:adjustRightInd w:val="0"/>
        <w:ind w:firstLine="709"/>
        <w:jc w:val="both"/>
        <w:rPr>
          <w:iCs/>
        </w:rPr>
      </w:pPr>
      <w:r w:rsidRPr="004640B4">
        <w:rPr>
          <w:iCs/>
        </w:rPr>
        <w:t xml:space="preserve">2. Привести примеры уровней развития науки. </w:t>
      </w:r>
    </w:p>
    <w:p w:rsidR="00E216C3" w:rsidRPr="004640B4" w:rsidRDefault="00814633" w:rsidP="00B72C54">
      <w:pPr>
        <w:widowControl w:val="0"/>
        <w:autoSpaceDE w:val="0"/>
        <w:autoSpaceDN w:val="0"/>
        <w:adjustRightInd w:val="0"/>
        <w:ind w:firstLine="709"/>
        <w:jc w:val="both"/>
        <w:rPr>
          <w:iCs/>
        </w:rPr>
      </w:pPr>
      <w:r w:rsidRPr="004640B4">
        <w:rPr>
          <w:iCs/>
        </w:rPr>
        <w:t>3. Привести примеры типов научной рациональности.</w:t>
      </w:r>
    </w:p>
    <w:p w:rsidR="0049012D" w:rsidRPr="004640B4" w:rsidRDefault="0049012D" w:rsidP="0049012D">
      <w:pPr>
        <w:widowControl w:val="0"/>
        <w:autoSpaceDE w:val="0"/>
        <w:autoSpaceDN w:val="0"/>
        <w:adjustRightInd w:val="0"/>
        <w:ind w:firstLine="709"/>
        <w:rPr>
          <w:iCs/>
        </w:rPr>
      </w:pPr>
      <w:r w:rsidRPr="004640B4">
        <w:rPr>
          <w:b/>
          <w:i/>
          <w:iCs/>
        </w:rPr>
        <w:t>Практическое задание 1:</w:t>
      </w:r>
      <w:r w:rsidRPr="004640B4">
        <w:rPr>
          <w:spacing w:val="2"/>
        </w:rPr>
        <w:t xml:space="preserve"> </w:t>
      </w:r>
      <w:r w:rsidRPr="004640B4">
        <w:rPr>
          <w:iCs/>
        </w:rPr>
        <w:t xml:space="preserve">Сформировать эволюционную цепочку развития науки, </w:t>
      </w:r>
      <w:r w:rsidR="00E34848" w:rsidRPr="004640B4">
        <w:rPr>
          <w:iCs/>
        </w:rPr>
        <w:t>например,</w:t>
      </w:r>
      <w:r w:rsidRPr="004640B4">
        <w:rPr>
          <w:iCs/>
        </w:rPr>
        <w:t xml:space="preserve"> алхимия, астрология, астрономия, философия, математика, химия, физика, история, география, филология, геология, кибернетика, информатика…</w:t>
      </w:r>
    </w:p>
    <w:p w:rsidR="00814633" w:rsidRPr="004640B4" w:rsidRDefault="00814633" w:rsidP="00B72C54">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3</w:t>
      </w:r>
      <w:r w:rsidR="00E34848" w:rsidRPr="004640B4">
        <w:t xml:space="preserve"> </w:t>
      </w:r>
      <w:r w:rsidR="00E34848" w:rsidRPr="004640B4">
        <w:rPr>
          <w:b/>
          <w:iCs/>
        </w:rPr>
        <w:t>Методология науки</w:t>
      </w:r>
    </w:p>
    <w:p w:rsidR="00B72C54" w:rsidRPr="004640B4" w:rsidRDefault="00B72C54" w:rsidP="00B72C54">
      <w:pPr>
        <w:widowControl w:val="0"/>
        <w:autoSpaceDE w:val="0"/>
        <w:autoSpaceDN w:val="0"/>
        <w:adjustRightInd w:val="0"/>
        <w:ind w:firstLine="709"/>
        <w:jc w:val="both"/>
        <w:rPr>
          <w:iCs/>
        </w:rPr>
      </w:pPr>
      <w:r w:rsidRPr="004640B4">
        <w:rPr>
          <w:iCs/>
        </w:rPr>
        <w:t xml:space="preserve">1. Понятие «метод». </w:t>
      </w:r>
    </w:p>
    <w:p w:rsidR="00B72C54" w:rsidRPr="004640B4" w:rsidRDefault="00B72C54" w:rsidP="00B72C54">
      <w:pPr>
        <w:widowControl w:val="0"/>
        <w:autoSpaceDE w:val="0"/>
        <w:autoSpaceDN w:val="0"/>
        <w:adjustRightInd w:val="0"/>
        <w:ind w:firstLine="709"/>
        <w:jc w:val="both"/>
        <w:rPr>
          <w:iCs/>
        </w:rPr>
      </w:pPr>
      <w:r w:rsidRPr="004640B4">
        <w:rPr>
          <w:iCs/>
        </w:rPr>
        <w:t xml:space="preserve">2. Понятие «методология науки». </w:t>
      </w:r>
    </w:p>
    <w:p w:rsidR="00B72C54" w:rsidRPr="004640B4" w:rsidRDefault="00B72C54" w:rsidP="00B72C54">
      <w:pPr>
        <w:widowControl w:val="0"/>
        <w:autoSpaceDE w:val="0"/>
        <w:autoSpaceDN w:val="0"/>
        <w:adjustRightInd w:val="0"/>
        <w:ind w:firstLine="709"/>
        <w:jc w:val="both"/>
        <w:rPr>
          <w:iCs/>
        </w:rPr>
      </w:pPr>
      <w:r w:rsidRPr="004640B4">
        <w:rPr>
          <w:iCs/>
        </w:rPr>
        <w:t xml:space="preserve">3. Основные элементы структуры методологии науки. </w:t>
      </w:r>
    </w:p>
    <w:p w:rsidR="00814633" w:rsidRPr="004640B4" w:rsidRDefault="00814633" w:rsidP="00814633">
      <w:pPr>
        <w:widowControl w:val="0"/>
        <w:autoSpaceDE w:val="0"/>
        <w:autoSpaceDN w:val="0"/>
        <w:adjustRightInd w:val="0"/>
        <w:ind w:firstLine="709"/>
        <w:jc w:val="both"/>
        <w:rPr>
          <w:iCs/>
        </w:rPr>
      </w:pPr>
      <w:r w:rsidRPr="004640B4">
        <w:rPr>
          <w:b/>
          <w:bCs/>
          <w:i/>
        </w:rPr>
        <w:t xml:space="preserve">Подготовка и защита информационного проекта (презентации) по проблемным вопросам: </w:t>
      </w:r>
    </w:p>
    <w:p w:rsidR="00B72C54" w:rsidRPr="004640B4" w:rsidRDefault="00B72C54" w:rsidP="00814633">
      <w:pPr>
        <w:pStyle w:val="a3"/>
        <w:numPr>
          <w:ilvl w:val="0"/>
          <w:numId w:val="32"/>
        </w:numPr>
        <w:jc w:val="both"/>
        <w:rPr>
          <w:iCs/>
        </w:rPr>
      </w:pPr>
      <w:r w:rsidRPr="004640B4">
        <w:rPr>
          <w:iCs/>
        </w:rPr>
        <w:t>Основные подходы к пониманию специфики методологии науки в различных научных школах.</w:t>
      </w:r>
    </w:p>
    <w:p w:rsidR="0049012D" w:rsidRPr="004640B4" w:rsidRDefault="0049012D" w:rsidP="0049012D">
      <w:pPr>
        <w:ind w:firstLine="709"/>
        <w:jc w:val="both"/>
        <w:rPr>
          <w:iCs/>
        </w:rPr>
      </w:pPr>
      <w:r w:rsidRPr="004640B4">
        <w:rPr>
          <w:b/>
          <w:i/>
          <w:iCs/>
        </w:rPr>
        <w:t>Практическое задание 1:</w:t>
      </w:r>
      <w:r w:rsidRPr="004640B4">
        <w:t xml:space="preserve"> </w:t>
      </w:r>
      <w:r w:rsidRPr="004640B4">
        <w:rPr>
          <w:iCs/>
        </w:rPr>
        <w:t xml:space="preserve">Привести пример постановки цели и научной проблемы в ГМУ. </w:t>
      </w:r>
    </w:p>
    <w:p w:rsidR="0049012D" w:rsidRPr="004640B4" w:rsidRDefault="0049012D" w:rsidP="0049012D">
      <w:pPr>
        <w:ind w:firstLine="709"/>
        <w:jc w:val="both"/>
        <w:rPr>
          <w:iCs/>
        </w:rPr>
      </w:pPr>
      <w:r w:rsidRPr="004640B4">
        <w:rPr>
          <w:iCs/>
        </w:rPr>
        <w:t>Постановка цели исследования. Выявление научной проблемы. Сбор и упорядочение информации, ее анализ, интерпретация его результатов, их обобщение и подготовка рекомендаций</w:t>
      </w:r>
    </w:p>
    <w:p w:rsidR="0049012D" w:rsidRPr="004640B4" w:rsidRDefault="0049012D" w:rsidP="0049012D">
      <w:pPr>
        <w:ind w:firstLine="709"/>
        <w:jc w:val="both"/>
        <w:rPr>
          <w:iCs/>
        </w:rPr>
      </w:pPr>
      <w:r w:rsidRPr="004640B4">
        <w:rPr>
          <w:iCs/>
        </w:rPr>
        <w:t xml:space="preserve">Цель государства - пополнять казну за счет сверхвысоких доходов граждан и предприятий.    В сфере государственных финансов возникает проблема исчисления и изъятия ренты – дохода, получаемого без труда и предпринимательской деятельности. В раках этой проблемы, решается научная задача - отделения трудовых доходов от нетрудовых с помощью методов экономико-математического моделирования. </w:t>
      </w:r>
    </w:p>
    <w:p w:rsidR="0049012D" w:rsidRPr="004640B4" w:rsidRDefault="0049012D" w:rsidP="0049012D">
      <w:pPr>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4</w:t>
      </w:r>
      <w:r w:rsidR="00E34848" w:rsidRPr="004640B4">
        <w:t xml:space="preserve"> </w:t>
      </w:r>
      <w:r w:rsidR="00E34848" w:rsidRPr="004640B4">
        <w:rPr>
          <w:b/>
          <w:iCs/>
        </w:rPr>
        <w:t>Средства и методы научного исследования</w:t>
      </w:r>
    </w:p>
    <w:p w:rsidR="00B72C54" w:rsidRPr="004640B4" w:rsidRDefault="00B72C54" w:rsidP="00B72C54">
      <w:pPr>
        <w:widowControl w:val="0"/>
        <w:autoSpaceDE w:val="0"/>
        <w:autoSpaceDN w:val="0"/>
        <w:adjustRightInd w:val="0"/>
        <w:ind w:firstLine="709"/>
        <w:jc w:val="both"/>
        <w:rPr>
          <w:iCs/>
        </w:rPr>
      </w:pPr>
      <w:r w:rsidRPr="004640B4">
        <w:rPr>
          <w:iCs/>
        </w:rPr>
        <w:t>1.</w:t>
      </w:r>
      <w:r w:rsidRPr="004640B4">
        <w:rPr>
          <w:iCs/>
        </w:rPr>
        <w:tab/>
        <w:t xml:space="preserve">Разнообразие средств научного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2.</w:t>
      </w:r>
      <w:r w:rsidRPr="004640B4">
        <w:rPr>
          <w:iCs/>
        </w:rPr>
        <w:tab/>
        <w:t xml:space="preserve">Теоретические методы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3.</w:t>
      </w:r>
      <w:r w:rsidRPr="004640B4">
        <w:rPr>
          <w:iCs/>
        </w:rPr>
        <w:tab/>
        <w:t xml:space="preserve">Эмпирические методы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4.</w:t>
      </w:r>
      <w:r w:rsidRPr="004640B4">
        <w:rPr>
          <w:iCs/>
        </w:rPr>
        <w:tab/>
        <w:t xml:space="preserve"> Качественные и количественные методы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5.</w:t>
      </w:r>
      <w:r w:rsidRPr="004640B4">
        <w:rPr>
          <w:iCs/>
        </w:rPr>
        <w:tab/>
        <w:t xml:space="preserve">Методы работы с литературой и документами по проблеме исследования </w:t>
      </w:r>
    </w:p>
    <w:p w:rsidR="00814633" w:rsidRPr="004640B4" w:rsidRDefault="00814633" w:rsidP="00814633">
      <w:pPr>
        <w:widowControl w:val="0"/>
        <w:autoSpaceDE w:val="0"/>
        <w:autoSpaceDN w:val="0"/>
        <w:adjustRightInd w:val="0"/>
        <w:ind w:firstLine="709"/>
        <w:jc w:val="both"/>
        <w:rPr>
          <w:iCs/>
        </w:rPr>
      </w:pPr>
      <w:r w:rsidRPr="004640B4">
        <w:rPr>
          <w:b/>
          <w:bCs/>
          <w:i/>
        </w:rPr>
        <w:t xml:space="preserve">Подготовка к участию в мини-конференции по проблемным вопросам: </w:t>
      </w:r>
    </w:p>
    <w:p w:rsidR="00B72C54" w:rsidRPr="004640B4" w:rsidRDefault="00B72C54" w:rsidP="00B72C54">
      <w:pPr>
        <w:widowControl w:val="0"/>
        <w:autoSpaceDE w:val="0"/>
        <w:autoSpaceDN w:val="0"/>
        <w:adjustRightInd w:val="0"/>
        <w:ind w:firstLine="709"/>
        <w:jc w:val="both"/>
        <w:rPr>
          <w:iCs/>
        </w:rPr>
      </w:pPr>
      <w:r w:rsidRPr="004640B4">
        <w:rPr>
          <w:iCs/>
        </w:rPr>
        <w:t xml:space="preserve">1. Средства научного исследования: материальные, информационные, математические, логические, языковые. </w:t>
      </w:r>
    </w:p>
    <w:p w:rsidR="00B72C54" w:rsidRPr="004640B4" w:rsidRDefault="00B72C54" w:rsidP="00B72C54">
      <w:pPr>
        <w:widowControl w:val="0"/>
        <w:autoSpaceDE w:val="0"/>
        <w:autoSpaceDN w:val="0"/>
        <w:adjustRightInd w:val="0"/>
        <w:ind w:firstLine="709"/>
        <w:jc w:val="both"/>
        <w:rPr>
          <w:iCs/>
        </w:rPr>
      </w:pPr>
      <w:r w:rsidRPr="004640B4">
        <w:rPr>
          <w:iCs/>
        </w:rPr>
        <w:t xml:space="preserve">2. Приведите классификацию методов научного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3. Сферы применения различных групп методов.</w:t>
      </w:r>
    </w:p>
    <w:p w:rsidR="00B72C54" w:rsidRPr="004640B4" w:rsidRDefault="00B72C54" w:rsidP="00B72C54">
      <w:pPr>
        <w:widowControl w:val="0"/>
        <w:autoSpaceDE w:val="0"/>
        <w:autoSpaceDN w:val="0"/>
        <w:adjustRightInd w:val="0"/>
        <w:ind w:firstLine="709"/>
        <w:jc w:val="both"/>
        <w:rPr>
          <w:iCs/>
        </w:rPr>
      </w:pPr>
      <w:r w:rsidRPr="004640B4">
        <w:rPr>
          <w:iCs/>
        </w:rPr>
        <w:t xml:space="preserve"> 4. Методы работы с литературой и документами.</w:t>
      </w:r>
    </w:p>
    <w:p w:rsidR="0049012D" w:rsidRPr="004640B4" w:rsidRDefault="0049012D" w:rsidP="0049012D">
      <w:pPr>
        <w:ind w:firstLine="709"/>
        <w:jc w:val="both"/>
        <w:rPr>
          <w:iCs/>
        </w:rPr>
      </w:pPr>
      <w:r w:rsidRPr="004640B4">
        <w:rPr>
          <w:b/>
          <w:i/>
          <w:iCs/>
        </w:rPr>
        <w:t>Практическое задание 1:</w:t>
      </w:r>
      <w:r w:rsidRPr="004640B4">
        <w:rPr>
          <w:iCs/>
        </w:rPr>
        <w:t xml:space="preserve"> Средства и методы научного исследования.</w:t>
      </w:r>
    </w:p>
    <w:p w:rsidR="0049012D" w:rsidRPr="004640B4" w:rsidRDefault="0049012D" w:rsidP="0049012D">
      <w:pPr>
        <w:ind w:firstLine="709"/>
        <w:jc w:val="both"/>
        <w:rPr>
          <w:iCs/>
        </w:rPr>
      </w:pPr>
      <w:r w:rsidRPr="004640B4">
        <w:rPr>
          <w:iCs/>
        </w:rPr>
        <w:t>Перечислить основные научные методы, используемые в ГМУ.</w:t>
      </w:r>
    </w:p>
    <w:p w:rsidR="0049012D" w:rsidRPr="004640B4" w:rsidRDefault="0049012D" w:rsidP="0049012D">
      <w:pPr>
        <w:ind w:firstLine="709"/>
        <w:jc w:val="both"/>
        <w:rPr>
          <w:iCs/>
        </w:rPr>
      </w:pPr>
      <w:r w:rsidRPr="004640B4">
        <w:rPr>
          <w:iCs/>
        </w:rPr>
        <w:t xml:space="preserve">К основным методам научных исследований, используемых в ГМУ можно отнести:  </w:t>
      </w:r>
    </w:p>
    <w:p w:rsidR="0049012D" w:rsidRPr="004640B4" w:rsidRDefault="0049012D" w:rsidP="0049012D">
      <w:pPr>
        <w:ind w:firstLine="709"/>
        <w:jc w:val="both"/>
        <w:rPr>
          <w:iCs/>
        </w:rPr>
      </w:pPr>
      <w:r w:rsidRPr="004640B4">
        <w:rPr>
          <w:iCs/>
        </w:rPr>
        <w:t xml:space="preserve">Анализ, синтез, типизация, классификация, методы прогнозирования, математические методы и др.   </w:t>
      </w:r>
    </w:p>
    <w:p w:rsidR="00814633" w:rsidRPr="004640B4" w:rsidRDefault="00814633" w:rsidP="0049012D">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5</w:t>
      </w:r>
      <w:r w:rsidR="0091096B" w:rsidRPr="004640B4">
        <w:rPr>
          <w:b/>
          <w:iCs/>
        </w:rPr>
        <w:t xml:space="preserve"> </w:t>
      </w:r>
      <w:r w:rsidR="00E34848" w:rsidRPr="004640B4">
        <w:rPr>
          <w:b/>
          <w:iCs/>
        </w:rPr>
        <w:t>Виды и формы научного исследования (</w:t>
      </w:r>
      <w:r w:rsidR="0049012D" w:rsidRPr="004640B4">
        <w:rPr>
          <w:b/>
          <w:iCs/>
        </w:rPr>
        <w:t>п</w:t>
      </w:r>
      <w:r w:rsidR="0091096B" w:rsidRPr="004640B4">
        <w:rPr>
          <w:b/>
          <w:iCs/>
        </w:rPr>
        <w:t>роводится в форме практической подготовки</w:t>
      </w:r>
      <w:r w:rsidR="00E34848" w:rsidRPr="004640B4">
        <w:rPr>
          <w:b/>
          <w:iCs/>
        </w:rPr>
        <w:t>)</w:t>
      </w:r>
    </w:p>
    <w:p w:rsidR="00B72C54" w:rsidRPr="004640B4" w:rsidRDefault="00B72C54" w:rsidP="00B72C54">
      <w:pPr>
        <w:widowControl w:val="0"/>
        <w:autoSpaceDE w:val="0"/>
        <w:autoSpaceDN w:val="0"/>
        <w:adjustRightInd w:val="0"/>
        <w:ind w:firstLine="709"/>
        <w:jc w:val="both"/>
        <w:rPr>
          <w:iCs/>
        </w:rPr>
      </w:pPr>
      <w:r w:rsidRPr="004640B4">
        <w:rPr>
          <w:iCs/>
        </w:rPr>
        <w:t>1. Проанализировать, написать научную статью.</w:t>
      </w:r>
    </w:p>
    <w:p w:rsidR="00B72C54" w:rsidRPr="004640B4" w:rsidRDefault="00814633" w:rsidP="00B72C54">
      <w:pPr>
        <w:widowControl w:val="0"/>
        <w:autoSpaceDE w:val="0"/>
        <w:autoSpaceDN w:val="0"/>
        <w:adjustRightInd w:val="0"/>
        <w:ind w:firstLine="709"/>
        <w:jc w:val="both"/>
        <w:rPr>
          <w:iCs/>
        </w:rPr>
      </w:pPr>
      <w:r w:rsidRPr="004640B4">
        <w:rPr>
          <w:iCs/>
        </w:rPr>
        <w:t>2</w:t>
      </w:r>
      <w:r w:rsidR="00B72C54" w:rsidRPr="004640B4">
        <w:rPr>
          <w:iCs/>
        </w:rPr>
        <w:t xml:space="preserve">. Подготовить план и текст доклада. </w:t>
      </w:r>
    </w:p>
    <w:p w:rsidR="00814633" w:rsidRPr="004640B4" w:rsidRDefault="00814633" w:rsidP="00B72C54">
      <w:pPr>
        <w:widowControl w:val="0"/>
        <w:autoSpaceDE w:val="0"/>
        <w:autoSpaceDN w:val="0"/>
        <w:adjustRightInd w:val="0"/>
        <w:ind w:firstLine="709"/>
        <w:jc w:val="both"/>
        <w:rPr>
          <w:b/>
          <w:bCs/>
          <w:i/>
        </w:rPr>
      </w:pPr>
      <w:r w:rsidRPr="004640B4">
        <w:rPr>
          <w:b/>
          <w:bCs/>
          <w:i/>
        </w:rPr>
        <w:t>Подготовка к устному опросу по проблемным вопросам:</w:t>
      </w:r>
    </w:p>
    <w:p w:rsidR="00B72C54" w:rsidRPr="004640B4" w:rsidRDefault="00B72C54" w:rsidP="00B72C54">
      <w:pPr>
        <w:widowControl w:val="0"/>
        <w:autoSpaceDE w:val="0"/>
        <w:autoSpaceDN w:val="0"/>
        <w:adjustRightInd w:val="0"/>
        <w:ind w:firstLine="709"/>
        <w:jc w:val="both"/>
        <w:rPr>
          <w:iCs/>
        </w:rPr>
      </w:pPr>
      <w:r w:rsidRPr="004640B4">
        <w:rPr>
          <w:iCs/>
        </w:rPr>
        <w:t xml:space="preserve">1. Виды научных исследований. </w:t>
      </w:r>
    </w:p>
    <w:p w:rsidR="00B72C54" w:rsidRPr="004640B4" w:rsidRDefault="00B72C54" w:rsidP="00B72C54">
      <w:pPr>
        <w:widowControl w:val="0"/>
        <w:autoSpaceDE w:val="0"/>
        <w:autoSpaceDN w:val="0"/>
        <w:adjustRightInd w:val="0"/>
        <w:ind w:firstLine="709"/>
        <w:jc w:val="both"/>
        <w:rPr>
          <w:iCs/>
        </w:rPr>
      </w:pPr>
      <w:r w:rsidRPr="004640B4">
        <w:rPr>
          <w:iCs/>
        </w:rPr>
        <w:t>2. Содержательные и структурные особенности реферата, научной публикации, доклада.</w:t>
      </w:r>
    </w:p>
    <w:p w:rsidR="0049012D" w:rsidRPr="004640B4" w:rsidRDefault="0049012D" w:rsidP="0049012D">
      <w:pPr>
        <w:pStyle w:val="11"/>
        <w:spacing w:after="0" w:line="240" w:lineRule="auto"/>
        <w:ind w:left="0" w:firstLine="709"/>
        <w:jc w:val="both"/>
        <w:rPr>
          <w:rFonts w:ascii="Times New Roman" w:hAnsi="Times New Roman"/>
          <w:spacing w:val="2"/>
          <w:sz w:val="24"/>
          <w:szCs w:val="24"/>
        </w:rPr>
      </w:pPr>
      <w:r w:rsidRPr="004640B4">
        <w:rPr>
          <w:rFonts w:ascii="Times New Roman" w:hAnsi="Times New Roman"/>
          <w:b/>
          <w:i/>
          <w:iCs/>
          <w:sz w:val="24"/>
          <w:szCs w:val="24"/>
        </w:rPr>
        <w:t>Практическое задание 1:</w:t>
      </w:r>
      <w:r w:rsidRPr="004640B4">
        <w:rPr>
          <w:rFonts w:ascii="Times New Roman" w:hAnsi="Times New Roman"/>
          <w:iCs/>
          <w:sz w:val="24"/>
          <w:szCs w:val="24"/>
        </w:rPr>
        <w:t xml:space="preserve"> </w:t>
      </w:r>
      <w:r w:rsidRPr="004640B4">
        <w:rPr>
          <w:rFonts w:ascii="Times New Roman" w:hAnsi="Times New Roman"/>
          <w:spacing w:val="2"/>
          <w:sz w:val="24"/>
          <w:szCs w:val="24"/>
        </w:rPr>
        <w:t xml:space="preserve">Привести пример использования научных форм исследований в ГМУ. Одним из форм анализа данных и их интерпретации в ГМУ является аналитический доклад. Как и научный доклад, он включает: название – цель анализа, статистический материал, формулировку проблемы или аналитической задачи, результаты использования аналитических методов и их графическая иллюстрация, а также выводы и рекомендации. </w:t>
      </w:r>
    </w:p>
    <w:p w:rsidR="00E34848" w:rsidRPr="004640B4" w:rsidRDefault="00E34848" w:rsidP="00E34848">
      <w:pPr>
        <w:widowControl w:val="0"/>
        <w:autoSpaceDE w:val="0"/>
        <w:autoSpaceDN w:val="0"/>
        <w:adjustRightInd w:val="0"/>
        <w:ind w:firstLine="709"/>
        <w:jc w:val="both"/>
        <w:rPr>
          <w:iCs/>
        </w:rPr>
      </w:pPr>
      <w:r w:rsidRPr="004640B4">
        <w:rPr>
          <w:b/>
          <w:i/>
          <w:shd w:val="clear" w:color="auto" w:fill="FFFFFF"/>
        </w:rPr>
        <w:t>Задание для практической подготовки</w:t>
      </w:r>
      <w:r w:rsidRPr="004640B4">
        <w:rPr>
          <w:b/>
          <w:shd w:val="clear" w:color="auto" w:fill="FFFFFF"/>
        </w:rPr>
        <w:t>:</w:t>
      </w:r>
    </w:p>
    <w:p w:rsidR="00E34848" w:rsidRPr="004640B4" w:rsidRDefault="00E34848" w:rsidP="00E34848">
      <w:pPr>
        <w:widowControl w:val="0"/>
        <w:autoSpaceDE w:val="0"/>
        <w:autoSpaceDN w:val="0"/>
        <w:adjustRightInd w:val="0"/>
        <w:ind w:firstLine="709"/>
        <w:jc w:val="both"/>
        <w:rPr>
          <w:iCs/>
        </w:rPr>
      </w:pPr>
      <w:r w:rsidRPr="004640B4">
        <w:rPr>
          <w:iCs/>
        </w:rPr>
        <w:t>Подготовить отзыв/рецензию на статью. Магистранту дается перечень статей, и он должен выбрать одну из них и подготовить отзыв. При написании рецензии следует руководствоваться определенной структурой. Рецензент должен писать отзыв, руководствуясь следующими критериями:</w:t>
      </w:r>
    </w:p>
    <w:p w:rsidR="00E34848" w:rsidRPr="004640B4" w:rsidRDefault="00E34848" w:rsidP="00E34848">
      <w:pPr>
        <w:widowControl w:val="0"/>
        <w:autoSpaceDE w:val="0"/>
        <w:autoSpaceDN w:val="0"/>
        <w:adjustRightInd w:val="0"/>
        <w:ind w:firstLine="709"/>
        <w:jc w:val="both"/>
        <w:rPr>
          <w:iCs/>
        </w:rPr>
      </w:pPr>
      <w:r w:rsidRPr="004640B4">
        <w:rPr>
          <w:iCs/>
        </w:rPr>
        <w:t>Оглавление статьи, должность и фамилия, имя, отчество автора статьи;</w:t>
      </w:r>
    </w:p>
    <w:p w:rsidR="00E34848" w:rsidRPr="004640B4" w:rsidRDefault="00E34848" w:rsidP="00E34848">
      <w:pPr>
        <w:widowControl w:val="0"/>
        <w:autoSpaceDE w:val="0"/>
        <w:autoSpaceDN w:val="0"/>
        <w:adjustRightInd w:val="0"/>
        <w:ind w:firstLine="709"/>
        <w:jc w:val="both"/>
        <w:rPr>
          <w:iCs/>
        </w:rPr>
      </w:pPr>
      <w:r w:rsidRPr="004640B4">
        <w:rPr>
          <w:iCs/>
        </w:rPr>
        <w:t>Тезисное освещение вопроса, которому посвящена статья;</w:t>
      </w:r>
    </w:p>
    <w:p w:rsidR="00E34848" w:rsidRPr="004640B4" w:rsidRDefault="00E34848" w:rsidP="00E34848">
      <w:pPr>
        <w:widowControl w:val="0"/>
        <w:autoSpaceDE w:val="0"/>
        <w:autoSpaceDN w:val="0"/>
        <w:adjustRightInd w:val="0"/>
        <w:ind w:firstLine="709"/>
        <w:jc w:val="both"/>
        <w:rPr>
          <w:iCs/>
        </w:rPr>
      </w:pPr>
      <w:r w:rsidRPr="004640B4">
        <w:rPr>
          <w:iCs/>
        </w:rPr>
        <w:t>Актуальность выбранной темы;</w:t>
      </w:r>
    </w:p>
    <w:p w:rsidR="00E34848" w:rsidRPr="004640B4" w:rsidRDefault="00E34848" w:rsidP="00E34848">
      <w:pPr>
        <w:widowControl w:val="0"/>
        <w:autoSpaceDE w:val="0"/>
        <w:autoSpaceDN w:val="0"/>
        <w:adjustRightInd w:val="0"/>
        <w:ind w:firstLine="709"/>
        <w:jc w:val="both"/>
        <w:rPr>
          <w:iCs/>
        </w:rPr>
      </w:pPr>
      <w:r w:rsidRPr="004640B4">
        <w:rPr>
          <w:iCs/>
        </w:rPr>
        <w:t>Оценка значимости результатов научных изысканий автора;</w:t>
      </w:r>
    </w:p>
    <w:p w:rsidR="00E34848" w:rsidRPr="004640B4" w:rsidRDefault="00E34848" w:rsidP="00E34848">
      <w:pPr>
        <w:widowControl w:val="0"/>
        <w:autoSpaceDE w:val="0"/>
        <w:autoSpaceDN w:val="0"/>
        <w:adjustRightInd w:val="0"/>
        <w:ind w:firstLine="709"/>
        <w:jc w:val="both"/>
        <w:rPr>
          <w:iCs/>
        </w:rPr>
      </w:pPr>
      <w:r w:rsidRPr="004640B4">
        <w:rPr>
          <w:iCs/>
        </w:rPr>
        <w:t>Заключение, например, может ли статья быть рекомендована к публикации;</w:t>
      </w:r>
    </w:p>
    <w:p w:rsidR="00E34848" w:rsidRPr="004640B4" w:rsidRDefault="00E34848" w:rsidP="00E34848">
      <w:pPr>
        <w:widowControl w:val="0"/>
        <w:autoSpaceDE w:val="0"/>
        <w:autoSpaceDN w:val="0"/>
        <w:adjustRightInd w:val="0"/>
        <w:ind w:firstLine="709"/>
        <w:jc w:val="both"/>
        <w:rPr>
          <w:iCs/>
        </w:rPr>
      </w:pPr>
      <w:r w:rsidRPr="004640B4">
        <w:rPr>
          <w:iCs/>
        </w:rPr>
        <w:t>Должность, место работы, ФИО рецензента.</w:t>
      </w:r>
    </w:p>
    <w:p w:rsidR="0091096B" w:rsidRPr="004640B4" w:rsidRDefault="0091096B" w:rsidP="0049012D">
      <w:pPr>
        <w:widowControl w:val="0"/>
        <w:autoSpaceDE w:val="0"/>
        <w:autoSpaceDN w:val="0"/>
        <w:adjustRightInd w:val="0"/>
        <w:spacing w:line="360" w:lineRule="auto"/>
        <w:ind w:firstLine="709"/>
        <w:jc w:val="both"/>
        <w:rPr>
          <w:iCs/>
        </w:rPr>
      </w:pPr>
    </w:p>
    <w:p w:rsidR="00CE7F60" w:rsidRPr="004640B4" w:rsidRDefault="00CE7F60" w:rsidP="0049012D">
      <w:pPr>
        <w:widowControl w:val="0"/>
        <w:autoSpaceDE w:val="0"/>
        <w:autoSpaceDN w:val="0"/>
        <w:adjustRightInd w:val="0"/>
        <w:spacing w:line="360" w:lineRule="auto"/>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6</w:t>
      </w:r>
      <w:r w:rsidR="00E34848" w:rsidRPr="004640B4">
        <w:t xml:space="preserve"> </w:t>
      </w:r>
      <w:r w:rsidR="00E34848" w:rsidRPr="004640B4">
        <w:rPr>
          <w:b/>
          <w:iCs/>
        </w:rPr>
        <w:t>Научный аппарат исследования (проводится в форме практической подготовки)</w:t>
      </w:r>
    </w:p>
    <w:p w:rsidR="00B72C54" w:rsidRPr="004640B4" w:rsidRDefault="00B72C54" w:rsidP="00B72C54">
      <w:pPr>
        <w:widowControl w:val="0"/>
        <w:autoSpaceDE w:val="0"/>
        <w:autoSpaceDN w:val="0"/>
        <w:adjustRightInd w:val="0"/>
        <w:ind w:firstLine="709"/>
        <w:jc w:val="both"/>
        <w:rPr>
          <w:iCs/>
        </w:rPr>
      </w:pPr>
      <w:r w:rsidRPr="004640B4">
        <w:rPr>
          <w:iCs/>
        </w:rPr>
        <w:t xml:space="preserve">1. Правила и примеры выбора темы научного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2. Компоненты научного аппарата диссертационного исследования и их место в его структуре.</w:t>
      </w:r>
    </w:p>
    <w:p w:rsidR="00B72C54" w:rsidRPr="004640B4" w:rsidRDefault="00B72C54" w:rsidP="00B72C54">
      <w:pPr>
        <w:widowControl w:val="0"/>
        <w:autoSpaceDE w:val="0"/>
        <w:autoSpaceDN w:val="0"/>
        <w:adjustRightInd w:val="0"/>
        <w:ind w:firstLine="709"/>
        <w:jc w:val="both"/>
        <w:rPr>
          <w:iCs/>
        </w:rPr>
      </w:pPr>
      <w:r w:rsidRPr="004640B4">
        <w:rPr>
          <w:iCs/>
        </w:rPr>
        <w:t xml:space="preserve"> 3. Предоставьте и обоснуйте научный аппарат собственного исследования. </w:t>
      </w:r>
    </w:p>
    <w:p w:rsidR="0091096B" w:rsidRPr="004640B4" w:rsidRDefault="0091096B" w:rsidP="0091096B">
      <w:pPr>
        <w:widowControl w:val="0"/>
        <w:autoSpaceDE w:val="0"/>
        <w:autoSpaceDN w:val="0"/>
        <w:adjustRightInd w:val="0"/>
        <w:ind w:firstLine="709"/>
        <w:jc w:val="both"/>
        <w:rPr>
          <w:b/>
          <w:bCs/>
          <w:i/>
        </w:rPr>
      </w:pPr>
      <w:r w:rsidRPr="004640B4">
        <w:rPr>
          <w:b/>
          <w:bCs/>
          <w:i/>
        </w:rPr>
        <w:t>Подготовка к устному опросу по проблемным вопросам:</w:t>
      </w:r>
    </w:p>
    <w:p w:rsidR="00B72C54" w:rsidRPr="004640B4" w:rsidRDefault="00B72C54" w:rsidP="00B72C54">
      <w:pPr>
        <w:widowControl w:val="0"/>
        <w:autoSpaceDE w:val="0"/>
        <w:autoSpaceDN w:val="0"/>
        <w:adjustRightInd w:val="0"/>
        <w:ind w:firstLine="709"/>
        <w:jc w:val="both"/>
        <w:rPr>
          <w:iCs/>
        </w:rPr>
      </w:pPr>
      <w:r w:rsidRPr="004640B4">
        <w:rPr>
          <w:iCs/>
        </w:rPr>
        <w:t xml:space="preserve">1. Выбор актуальной темы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 xml:space="preserve">2. Логика построения и содержание компонентов научного аппарата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3. Гипотеза исследования.</w:t>
      </w:r>
    </w:p>
    <w:p w:rsidR="00E34848" w:rsidRPr="004640B4" w:rsidRDefault="00E34848" w:rsidP="00E34848">
      <w:pPr>
        <w:pStyle w:val="11"/>
        <w:spacing w:after="0" w:line="240" w:lineRule="auto"/>
        <w:ind w:left="0" w:firstLine="709"/>
        <w:jc w:val="both"/>
        <w:rPr>
          <w:rFonts w:ascii="Times New Roman" w:hAnsi="Times New Roman"/>
          <w:spacing w:val="2"/>
          <w:sz w:val="24"/>
          <w:szCs w:val="24"/>
        </w:rPr>
      </w:pPr>
      <w:r w:rsidRPr="004640B4">
        <w:rPr>
          <w:rFonts w:ascii="Times New Roman" w:hAnsi="Times New Roman"/>
          <w:b/>
          <w:i/>
          <w:iCs/>
          <w:sz w:val="24"/>
          <w:szCs w:val="24"/>
        </w:rPr>
        <w:t>Практическое задание 1:</w:t>
      </w:r>
      <w:r w:rsidRPr="004640B4">
        <w:rPr>
          <w:rFonts w:ascii="Times New Roman" w:hAnsi="Times New Roman"/>
          <w:spacing w:val="2"/>
          <w:sz w:val="24"/>
          <w:szCs w:val="24"/>
        </w:rPr>
        <w:t xml:space="preserve"> Привести пример обоснования актуальности темы исследования в ГМУ, формулировки проблемы или задачи в области сбора, утилизации и переработке отходов, оценки экологической ренты.  </w:t>
      </w:r>
    </w:p>
    <w:p w:rsidR="00E34848" w:rsidRPr="004640B4" w:rsidRDefault="00E34848" w:rsidP="00E34848">
      <w:pPr>
        <w:widowControl w:val="0"/>
        <w:autoSpaceDE w:val="0"/>
        <w:autoSpaceDN w:val="0"/>
        <w:adjustRightInd w:val="0"/>
        <w:ind w:firstLine="709"/>
        <w:jc w:val="both"/>
        <w:rPr>
          <w:iCs/>
        </w:rPr>
      </w:pPr>
      <w:r w:rsidRPr="004640B4">
        <w:rPr>
          <w:b/>
          <w:i/>
          <w:shd w:val="clear" w:color="auto" w:fill="FFFFFF"/>
        </w:rPr>
        <w:t>Задание для практической подготовки</w:t>
      </w:r>
      <w:r w:rsidRPr="004640B4">
        <w:rPr>
          <w:b/>
          <w:shd w:val="clear" w:color="auto" w:fill="FFFFFF"/>
        </w:rPr>
        <w:t>:</w:t>
      </w:r>
      <w:r w:rsidRPr="004640B4">
        <w:rPr>
          <w:iCs/>
        </w:rPr>
        <w:t xml:space="preserve"> Проанализируйте научный аппарат своей магистерской диссертации. Опишите и обоснуйте необходимость применения методов научного исследования, используемых в своей диссертации.</w:t>
      </w:r>
    </w:p>
    <w:p w:rsidR="0091096B" w:rsidRPr="004640B4" w:rsidRDefault="0091096B" w:rsidP="00E34848">
      <w:pPr>
        <w:widowControl w:val="0"/>
        <w:autoSpaceDE w:val="0"/>
        <w:autoSpaceDN w:val="0"/>
        <w:adjustRightInd w:val="0"/>
        <w:ind w:firstLine="709"/>
        <w:jc w:val="both"/>
        <w:rPr>
          <w:iCs/>
        </w:rPr>
      </w:pPr>
    </w:p>
    <w:p w:rsidR="0091096B" w:rsidRPr="004640B4" w:rsidRDefault="0091096B" w:rsidP="00B72C54">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7</w:t>
      </w:r>
      <w:r w:rsidR="00E34848" w:rsidRPr="004640B4">
        <w:t xml:space="preserve"> </w:t>
      </w:r>
      <w:r w:rsidR="00E34848" w:rsidRPr="004640B4">
        <w:rPr>
          <w:b/>
          <w:iCs/>
        </w:rPr>
        <w:t>Структура и содержание диссертационного исследования. Этапы работы.</w:t>
      </w:r>
    </w:p>
    <w:p w:rsidR="00B72C54" w:rsidRPr="004640B4" w:rsidRDefault="00B72C54" w:rsidP="00B72C54">
      <w:pPr>
        <w:widowControl w:val="0"/>
        <w:autoSpaceDE w:val="0"/>
        <w:autoSpaceDN w:val="0"/>
        <w:adjustRightInd w:val="0"/>
        <w:ind w:firstLine="709"/>
        <w:jc w:val="both"/>
        <w:rPr>
          <w:iCs/>
        </w:rPr>
      </w:pPr>
      <w:r w:rsidRPr="004640B4">
        <w:rPr>
          <w:iCs/>
        </w:rPr>
        <w:t>1.</w:t>
      </w:r>
      <w:r w:rsidRPr="004640B4">
        <w:rPr>
          <w:iCs/>
        </w:rPr>
        <w:tab/>
        <w:t xml:space="preserve">Представить и обосновать развернутый план диссертации. </w:t>
      </w:r>
    </w:p>
    <w:p w:rsidR="00B72C54" w:rsidRPr="004640B4" w:rsidRDefault="00B72C54" w:rsidP="00B72C54">
      <w:pPr>
        <w:widowControl w:val="0"/>
        <w:autoSpaceDE w:val="0"/>
        <w:autoSpaceDN w:val="0"/>
        <w:adjustRightInd w:val="0"/>
        <w:ind w:firstLine="709"/>
        <w:jc w:val="both"/>
        <w:rPr>
          <w:iCs/>
        </w:rPr>
      </w:pPr>
      <w:r w:rsidRPr="004640B4">
        <w:rPr>
          <w:iCs/>
        </w:rPr>
        <w:t>2.</w:t>
      </w:r>
      <w:r w:rsidRPr="004640B4">
        <w:rPr>
          <w:iCs/>
        </w:rPr>
        <w:tab/>
        <w:t xml:space="preserve">Раскрыть методологические подходы к исследованию. </w:t>
      </w:r>
    </w:p>
    <w:p w:rsidR="00B72C54" w:rsidRPr="004640B4" w:rsidRDefault="00B72C54" w:rsidP="00B72C54">
      <w:pPr>
        <w:widowControl w:val="0"/>
        <w:autoSpaceDE w:val="0"/>
        <w:autoSpaceDN w:val="0"/>
        <w:adjustRightInd w:val="0"/>
        <w:ind w:firstLine="709"/>
        <w:jc w:val="both"/>
        <w:rPr>
          <w:iCs/>
        </w:rPr>
      </w:pPr>
      <w:r w:rsidRPr="004640B4">
        <w:rPr>
          <w:iCs/>
        </w:rPr>
        <w:t>3.</w:t>
      </w:r>
      <w:r w:rsidRPr="004640B4">
        <w:rPr>
          <w:iCs/>
        </w:rPr>
        <w:tab/>
        <w:t xml:space="preserve">Представить проект наглядной презентации результатов работы. </w:t>
      </w:r>
    </w:p>
    <w:p w:rsidR="0091096B" w:rsidRPr="004640B4" w:rsidRDefault="0091096B" w:rsidP="0091096B">
      <w:pPr>
        <w:widowControl w:val="0"/>
        <w:autoSpaceDE w:val="0"/>
        <w:autoSpaceDN w:val="0"/>
        <w:adjustRightInd w:val="0"/>
        <w:ind w:firstLine="709"/>
        <w:jc w:val="both"/>
        <w:rPr>
          <w:b/>
          <w:bCs/>
          <w:i/>
        </w:rPr>
      </w:pPr>
      <w:r w:rsidRPr="004640B4">
        <w:rPr>
          <w:b/>
          <w:bCs/>
          <w:i/>
        </w:rPr>
        <w:t>Подготовка к устному опросу по проблемным вопросам:</w:t>
      </w:r>
    </w:p>
    <w:p w:rsidR="00B72C54" w:rsidRPr="004640B4" w:rsidRDefault="00B72C54" w:rsidP="00B72C54">
      <w:pPr>
        <w:widowControl w:val="0"/>
        <w:autoSpaceDE w:val="0"/>
        <w:autoSpaceDN w:val="0"/>
        <w:adjustRightInd w:val="0"/>
        <w:ind w:firstLine="709"/>
        <w:jc w:val="both"/>
        <w:rPr>
          <w:iCs/>
        </w:rPr>
      </w:pPr>
      <w:r w:rsidRPr="004640B4">
        <w:rPr>
          <w:iCs/>
        </w:rPr>
        <w:t xml:space="preserve">1. Компоненты и логика магистерской диссертации. </w:t>
      </w:r>
    </w:p>
    <w:p w:rsidR="00B72C54" w:rsidRPr="004640B4" w:rsidRDefault="00B72C54" w:rsidP="00B72C54">
      <w:pPr>
        <w:widowControl w:val="0"/>
        <w:autoSpaceDE w:val="0"/>
        <w:autoSpaceDN w:val="0"/>
        <w:adjustRightInd w:val="0"/>
        <w:ind w:firstLine="709"/>
        <w:jc w:val="both"/>
        <w:rPr>
          <w:iCs/>
        </w:rPr>
      </w:pPr>
      <w:r w:rsidRPr="004640B4">
        <w:rPr>
          <w:iCs/>
        </w:rPr>
        <w:t xml:space="preserve">2. Содержание теоретической и эмпирической части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3. Формы наглядного представления результатов.</w:t>
      </w:r>
    </w:p>
    <w:p w:rsidR="00B72C54" w:rsidRPr="004640B4" w:rsidRDefault="00B72C54" w:rsidP="00B72C54">
      <w:pPr>
        <w:widowControl w:val="0"/>
        <w:autoSpaceDE w:val="0"/>
        <w:autoSpaceDN w:val="0"/>
        <w:adjustRightInd w:val="0"/>
        <w:ind w:firstLine="709"/>
        <w:jc w:val="both"/>
        <w:rPr>
          <w:iCs/>
        </w:rPr>
      </w:pPr>
      <w:r w:rsidRPr="004640B4">
        <w:rPr>
          <w:iCs/>
        </w:rPr>
        <w:t>4. Оформление магистерской диссертации.</w:t>
      </w:r>
    </w:p>
    <w:p w:rsidR="0091096B" w:rsidRPr="004640B4" w:rsidRDefault="0091096B" w:rsidP="0091096B">
      <w:pPr>
        <w:widowControl w:val="0"/>
        <w:autoSpaceDE w:val="0"/>
        <w:autoSpaceDN w:val="0"/>
        <w:adjustRightInd w:val="0"/>
        <w:ind w:firstLine="709"/>
        <w:jc w:val="both"/>
        <w:rPr>
          <w:b/>
          <w:bCs/>
          <w:i/>
        </w:rPr>
      </w:pPr>
      <w:r w:rsidRPr="004640B4">
        <w:rPr>
          <w:b/>
          <w:bCs/>
          <w:i/>
        </w:rPr>
        <w:t>Практическое задание1:</w:t>
      </w:r>
    </w:p>
    <w:p w:rsidR="0091096B" w:rsidRPr="004640B4" w:rsidRDefault="0091096B" w:rsidP="0091096B">
      <w:pPr>
        <w:widowControl w:val="0"/>
        <w:autoSpaceDE w:val="0"/>
        <w:autoSpaceDN w:val="0"/>
        <w:adjustRightInd w:val="0"/>
        <w:ind w:firstLine="709"/>
        <w:jc w:val="both"/>
        <w:rPr>
          <w:iCs/>
        </w:rPr>
      </w:pPr>
      <w:r w:rsidRPr="004640B4">
        <w:rPr>
          <w:iCs/>
        </w:rPr>
        <w:t xml:space="preserve">Подготовьте фрагмент </w:t>
      </w:r>
      <w:r w:rsidR="0049012D" w:rsidRPr="004640B4">
        <w:rPr>
          <w:iCs/>
        </w:rPr>
        <w:t>анализа внешней или внутренней среды объекта исследования</w:t>
      </w:r>
      <w:r w:rsidRPr="004640B4">
        <w:rPr>
          <w:iCs/>
        </w:rPr>
        <w:t xml:space="preserve"> с использованием статистических и сравнительных методов</w:t>
      </w:r>
      <w:r w:rsidR="0049012D" w:rsidRPr="004640B4">
        <w:rPr>
          <w:iCs/>
        </w:rPr>
        <w:t>. Представьте в визуализированном виде (диаграмма, график, таблица, схема).</w:t>
      </w:r>
    </w:p>
    <w:p w:rsidR="00E34848" w:rsidRPr="004640B4" w:rsidRDefault="00E34848" w:rsidP="00E34848">
      <w:pPr>
        <w:pStyle w:val="11"/>
        <w:spacing w:after="0" w:line="240" w:lineRule="auto"/>
        <w:ind w:left="0" w:firstLine="709"/>
        <w:jc w:val="both"/>
        <w:rPr>
          <w:rFonts w:ascii="Times New Roman" w:hAnsi="Times New Roman"/>
          <w:spacing w:val="2"/>
          <w:sz w:val="24"/>
          <w:szCs w:val="24"/>
        </w:rPr>
      </w:pPr>
      <w:r w:rsidRPr="004640B4">
        <w:rPr>
          <w:rFonts w:ascii="Times New Roman" w:hAnsi="Times New Roman"/>
          <w:b/>
          <w:i/>
          <w:iCs/>
          <w:sz w:val="24"/>
          <w:szCs w:val="24"/>
        </w:rPr>
        <w:t>Практическое задание 2:</w:t>
      </w:r>
      <w:r w:rsidRPr="004640B4">
        <w:rPr>
          <w:rFonts w:ascii="Times New Roman" w:hAnsi="Times New Roman"/>
          <w:spacing w:val="2"/>
          <w:sz w:val="24"/>
          <w:szCs w:val="24"/>
        </w:rPr>
        <w:t xml:space="preserve"> Привести примеры диссертационного исследования в сфере ГМУ по формированию человеческого и интеллектуального капитала. </w:t>
      </w:r>
    </w:p>
    <w:p w:rsidR="0091096B" w:rsidRPr="004640B4" w:rsidRDefault="0091096B" w:rsidP="00E34848">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8</w:t>
      </w:r>
      <w:r w:rsidR="00E34848" w:rsidRPr="004640B4">
        <w:t xml:space="preserve"> </w:t>
      </w:r>
      <w:r w:rsidR="00E34848" w:rsidRPr="004640B4">
        <w:rPr>
          <w:b/>
          <w:iCs/>
        </w:rPr>
        <w:t>Автореферат диссертации и подготовка к защите</w:t>
      </w:r>
    </w:p>
    <w:p w:rsidR="00B72C54" w:rsidRPr="004640B4" w:rsidRDefault="00B72C54" w:rsidP="00B72C54">
      <w:pPr>
        <w:widowControl w:val="0"/>
        <w:autoSpaceDE w:val="0"/>
        <w:autoSpaceDN w:val="0"/>
        <w:adjustRightInd w:val="0"/>
        <w:ind w:firstLine="709"/>
        <w:jc w:val="both"/>
        <w:rPr>
          <w:iCs/>
        </w:rPr>
      </w:pPr>
      <w:r w:rsidRPr="004640B4">
        <w:rPr>
          <w:iCs/>
        </w:rPr>
        <w:t xml:space="preserve">1.Провести сравнительный анализ 2-3 авторефератов. </w:t>
      </w:r>
    </w:p>
    <w:p w:rsidR="00B72C54" w:rsidRPr="004640B4" w:rsidRDefault="00B72C54" w:rsidP="00B72C54">
      <w:pPr>
        <w:widowControl w:val="0"/>
        <w:autoSpaceDE w:val="0"/>
        <w:autoSpaceDN w:val="0"/>
        <w:adjustRightInd w:val="0"/>
        <w:ind w:firstLine="709"/>
        <w:jc w:val="both"/>
        <w:rPr>
          <w:iCs/>
        </w:rPr>
      </w:pPr>
      <w:r w:rsidRPr="004640B4">
        <w:rPr>
          <w:iCs/>
        </w:rPr>
        <w:t xml:space="preserve">2. Подготовить план доклада к защите магистерской диссертации. </w:t>
      </w:r>
    </w:p>
    <w:p w:rsidR="00B72C54" w:rsidRPr="004640B4" w:rsidRDefault="00B72C54" w:rsidP="00B72C54">
      <w:pPr>
        <w:widowControl w:val="0"/>
        <w:autoSpaceDE w:val="0"/>
        <w:autoSpaceDN w:val="0"/>
        <w:adjustRightInd w:val="0"/>
        <w:ind w:firstLine="709"/>
        <w:jc w:val="both"/>
        <w:rPr>
          <w:iCs/>
        </w:rPr>
      </w:pPr>
      <w:r w:rsidRPr="004640B4">
        <w:rPr>
          <w:iCs/>
        </w:rPr>
        <w:t xml:space="preserve">3. Подготовить проект презентации результатов исследования. </w:t>
      </w:r>
    </w:p>
    <w:p w:rsidR="0049012D" w:rsidRPr="004640B4" w:rsidRDefault="0049012D" w:rsidP="0049012D">
      <w:pPr>
        <w:widowControl w:val="0"/>
        <w:autoSpaceDE w:val="0"/>
        <w:autoSpaceDN w:val="0"/>
        <w:adjustRightInd w:val="0"/>
        <w:ind w:firstLine="709"/>
        <w:jc w:val="both"/>
        <w:rPr>
          <w:b/>
          <w:bCs/>
          <w:i/>
        </w:rPr>
      </w:pPr>
      <w:r w:rsidRPr="004640B4">
        <w:rPr>
          <w:b/>
          <w:bCs/>
          <w:i/>
        </w:rPr>
        <w:t>Подготовка к устному опросу по проблемным вопросам:</w:t>
      </w:r>
    </w:p>
    <w:p w:rsidR="00B72C54" w:rsidRPr="004640B4" w:rsidRDefault="00B72C54" w:rsidP="00B72C54">
      <w:pPr>
        <w:widowControl w:val="0"/>
        <w:autoSpaceDE w:val="0"/>
        <w:autoSpaceDN w:val="0"/>
        <w:adjustRightInd w:val="0"/>
        <w:ind w:firstLine="709"/>
        <w:jc w:val="both"/>
        <w:rPr>
          <w:iCs/>
        </w:rPr>
      </w:pPr>
      <w:r w:rsidRPr="004640B4">
        <w:rPr>
          <w:iCs/>
        </w:rPr>
        <w:t xml:space="preserve">1.Основные требования к структуре и содержанию автореферата. </w:t>
      </w:r>
    </w:p>
    <w:p w:rsidR="00B72C54" w:rsidRPr="004640B4" w:rsidRDefault="00B72C54" w:rsidP="00B72C54">
      <w:pPr>
        <w:widowControl w:val="0"/>
        <w:autoSpaceDE w:val="0"/>
        <w:autoSpaceDN w:val="0"/>
        <w:adjustRightInd w:val="0"/>
        <w:ind w:firstLine="709"/>
        <w:jc w:val="both"/>
        <w:rPr>
          <w:iCs/>
        </w:rPr>
      </w:pPr>
      <w:r w:rsidRPr="004640B4">
        <w:rPr>
          <w:iCs/>
        </w:rPr>
        <w:t xml:space="preserve">2. Процедура защиты магистерской диссертации. </w:t>
      </w:r>
    </w:p>
    <w:p w:rsidR="00B72C54" w:rsidRPr="004640B4" w:rsidRDefault="00B72C54" w:rsidP="00B72C54">
      <w:pPr>
        <w:widowControl w:val="0"/>
        <w:autoSpaceDE w:val="0"/>
        <w:autoSpaceDN w:val="0"/>
        <w:adjustRightInd w:val="0"/>
        <w:ind w:firstLine="709"/>
        <w:jc w:val="both"/>
        <w:rPr>
          <w:iCs/>
        </w:rPr>
      </w:pPr>
      <w:r w:rsidRPr="004640B4">
        <w:rPr>
          <w:iCs/>
        </w:rPr>
        <w:t xml:space="preserve">3. Подготовка к защите. </w:t>
      </w:r>
    </w:p>
    <w:p w:rsidR="00B72C54" w:rsidRPr="004640B4" w:rsidRDefault="00B72C54" w:rsidP="00B72C54">
      <w:pPr>
        <w:widowControl w:val="0"/>
        <w:autoSpaceDE w:val="0"/>
        <w:autoSpaceDN w:val="0"/>
        <w:adjustRightInd w:val="0"/>
        <w:ind w:firstLine="709"/>
        <w:jc w:val="both"/>
        <w:rPr>
          <w:iCs/>
        </w:rPr>
      </w:pPr>
      <w:r w:rsidRPr="004640B4">
        <w:rPr>
          <w:iCs/>
        </w:rPr>
        <w:t>4. Научная дискуссия: правила и этические принципы.</w:t>
      </w:r>
    </w:p>
    <w:p w:rsidR="0049012D" w:rsidRPr="004640B4" w:rsidRDefault="0049012D" w:rsidP="0049012D">
      <w:pPr>
        <w:widowControl w:val="0"/>
        <w:autoSpaceDE w:val="0"/>
        <w:autoSpaceDN w:val="0"/>
        <w:adjustRightInd w:val="0"/>
        <w:ind w:firstLine="709"/>
        <w:jc w:val="both"/>
        <w:rPr>
          <w:bCs/>
        </w:rPr>
      </w:pPr>
      <w:r w:rsidRPr="004640B4">
        <w:rPr>
          <w:b/>
          <w:bCs/>
          <w:i/>
        </w:rPr>
        <w:t>Подготовка и защита информационного проекта (презентации):</w:t>
      </w:r>
      <w:r w:rsidRPr="004640B4">
        <w:t xml:space="preserve"> </w:t>
      </w:r>
      <w:r w:rsidRPr="004640B4">
        <w:rPr>
          <w:bCs/>
        </w:rPr>
        <w:t>провести сравнительный анализ 2-3 авторефератов.</w:t>
      </w:r>
    </w:p>
    <w:p w:rsidR="00E34848" w:rsidRPr="004640B4" w:rsidRDefault="00E34848" w:rsidP="00E34848">
      <w:pPr>
        <w:pStyle w:val="11"/>
        <w:spacing w:after="0" w:line="240" w:lineRule="auto"/>
        <w:ind w:left="0" w:firstLine="709"/>
        <w:jc w:val="both"/>
        <w:rPr>
          <w:rFonts w:ascii="Times New Roman" w:hAnsi="Times New Roman"/>
          <w:spacing w:val="2"/>
          <w:sz w:val="24"/>
          <w:szCs w:val="24"/>
        </w:rPr>
      </w:pPr>
      <w:r w:rsidRPr="004640B4">
        <w:rPr>
          <w:rFonts w:ascii="Times New Roman" w:hAnsi="Times New Roman"/>
          <w:b/>
          <w:i/>
          <w:iCs/>
          <w:sz w:val="24"/>
          <w:szCs w:val="24"/>
        </w:rPr>
        <w:t>Практическое задание 1:</w:t>
      </w:r>
      <w:r w:rsidRPr="004640B4">
        <w:rPr>
          <w:rFonts w:ascii="Times New Roman" w:hAnsi="Times New Roman"/>
          <w:spacing w:val="2"/>
          <w:sz w:val="24"/>
          <w:szCs w:val="24"/>
        </w:rPr>
        <w:t xml:space="preserve"> Привести пример а</w:t>
      </w:r>
      <w:r w:rsidRPr="004640B4">
        <w:rPr>
          <w:rFonts w:ascii="Times New Roman" w:hAnsi="Times New Roman"/>
          <w:sz w:val="24"/>
          <w:szCs w:val="24"/>
        </w:rPr>
        <w:t>втореферат диссертации в сфере ГМУ и последовательность подготовки ее к защите.</w:t>
      </w:r>
    </w:p>
    <w:p w:rsidR="00B72C54" w:rsidRPr="004640B4" w:rsidRDefault="00B72C54" w:rsidP="00E34848">
      <w:pPr>
        <w:widowControl w:val="0"/>
        <w:autoSpaceDE w:val="0"/>
        <w:autoSpaceDN w:val="0"/>
        <w:adjustRightInd w:val="0"/>
        <w:ind w:firstLine="709"/>
        <w:jc w:val="both"/>
        <w:rPr>
          <w:iCs/>
        </w:rPr>
      </w:pPr>
    </w:p>
    <w:p w:rsidR="00C30827" w:rsidRPr="004640B4" w:rsidRDefault="00C30827" w:rsidP="00662CEE">
      <w:pPr>
        <w:widowControl w:val="0"/>
        <w:autoSpaceDE w:val="0"/>
        <w:autoSpaceDN w:val="0"/>
        <w:adjustRightInd w:val="0"/>
        <w:jc w:val="both"/>
        <w:rPr>
          <w:b/>
        </w:rPr>
      </w:pPr>
    </w:p>
    <w:p w:rsidR="00C30827" w:rsidRPr="004640B4" w:rsidRDefault="00C30827" w:rsidP="00662CEE">
      <w:pPr>
        <w:widowControl w:val="0"/>
        <w:autoSpaceDE w:val="0"/>
        <w:autoSpaceDN w:val="0"/>
        <w:adjustRightInd w:val="0"/>
        <w:jc w:val="both"/>
        <w:rPr>
          <w:b/>
        </w:rPr>
      </w:pPr>
    </w:p>
    <w:p w:rsidR="00B91DFF" w:rsidRPr="004640B4" w:rsidRDefault="001C5440" w:rsidP="00B91DFF">
      <w:pPr>
        <w:widowControl w:val="0"/>
        <w:autoSpaceDE w:val="0"/>
        <w:autoSpaceDN w:val="0"/>
        <w:adjustRightInd w:val="0"/>
        <w:ind w:firstLine="709"/>
        <w:jc w:val="both"/>
        <w:rPr>
          <w:b/>
        </w:rPr>
      </w:pPr>
      <w:r w:rsidRPr="004640B4">
        <w:rPr>
          <w:b/>
        </w:rPr>
        <w:t>6</w:t>
      </w:r>
      <w:r w:rsidR="00B91DFF" w:rsidRPr="004640B4">
        <w:rPr>
          <w:b/>
        </w:rPr>
        <w:t>.3 Методические материалы, определяющие процедуры оценивания знаний, умений, навыков и (или) опыта деятельности</w:t>
      </w:r>
    </w:p>
    <w:p w:rsidR="00594CAC" w:rsidRDefault="00594CAC" w:rsidP="00594CAC">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94CAC" w:rsidRDefault="00594CAC" w:rsidP="00594CAC">
      <w:pPr>
        <w:widowControl w:val="0"/>
        <w:autoSpaceDE w:val="0"/>
        <w:autoSpaceDN w:val="0"/>
        <w:adjustRightInd w:val="0"/>
        <w:ind w:firstLine="708"/>
        <w:rPr>
          <w:b/>
          <w:bCs/>
          <w:i/>
          <w:iCs/>
          <w:highlight w:val="white"/>
        </w:rPr>
      </w:pPr>
    </w:p>
    <w:p w:rsidR="00D00133" w:rsidRPr="004640B4" w:rsidRDefault="00D00133" w:rsidP="00D00133">
      <w:pPr>
        <w:widowControl w:val="0"/>
        <w:autoSpaceDE w:val="0"/>
        <w:autoSpaceDN w:val="0"/>
        <w:adjustRightInd w:val="0"/>
        <w:ind w:firstLine="708"/>
        <w:rPr>
          <w:b/>
          <w:bCs/>
          <w:i/>
          <w:iCs/>
          <w:highlight w:val="white"/>
        </w:rPr>
      </w:pPr>
    </w:p>
    <w:p w:rsidR="00CE3E36" w:rsidRPr="004640B4" w:rsidRDefault="00CE3E36" w:rsidP="00D00133">
      <w:pPr>
        <w:widowControl w:val="0"/>
        <w:autoSpaceDE w:val="0"/>
        <w:autoSpaceDN w:val="0"/>
        <w:adjustRightInd w:val="0"/>
        <w:ind w:firstLine="708"/>
        <w:rPr>
          <w:b/>
          <w:bCs/>
          <w:i/>
          <w:iCs/>
          <w:highlight w:val="white"/>
        </w:rPr>
      </w:pPr>
    </w:p>
    <w:p w:rsidR="00D00133" w:rsidRPr="004640B4" w:rsidRDefault="001C5440" w:rsidP="00802F71">
      <w:pPr>
        <w:autoSpaceDE w:val="0"/>
        <w:autoSpaceDN w:val="0"/>
        <w:adjustRightInd w:val="0"/>
        <w:ind w:left="708"/>
        <w:jc w:val="both"/>
        <w:rPr>
          <w:b/>
          <w:bCs/>
          <w:i/>
          <w:iCs/>
        </w:rPr>
      </w:pPr>
      <w:r w:rsidRPr="004640B4">
        <w:rPr>
          <w:b/>
          <w:bCs/>
          <w:i/>
          <w:iCs/>
        </w:rPr>
        <w:t>7</w:t>
      </w:r>
      <w:r w:rsidR="00802F71" w:rsidRPr="004640B4">
        <w:rPr>
          <w:b/>
          <w:bCs/>
          <w:i/>
          <w:iCs/>
        </w:rPr>
        <w:t>.</w:t>
      </w:r>
      <w:r w:rsidR="00D00133" w:rsidRPr="004640B4">
        <w:rPr>
          <w:b/>
          <w:bCs/>
          <w:i/>
          <w:iCs/>
        </w:rPr>
        <w:t>Перечень основной и дополнительной учебной литературы, необходимой для освоения дисциплины (модуля)</w:t>
      </w:r>
    </w:p>
    <w:p w:rsidR="00BE57FE" w:rsidRPr="004640B4" w:rsidRDefault="00BE57FE" w:rsidP="00802F71">
      <w:pPr>
        <w:autoSpaceDE w:val="0"/>
        <w:autoSpaceDN w:val="0"/>
        <w:adjustRightInd w:val="0"/>
        <w:ind w:left="708"/>
        <w:jc w:val="both"/>
        <w:rPr>
          <w:b/>
          <w:bCs/>
          <w:i/>
          <w:iCs/>
        </w:rPr>
      </w:pPr>
    </w:p>
    <w:p w:rsidR="00D00133" w:rsidRPr="004640B4" w:rsidRDefault="001C5440" w:rsidP="00D00133">
      <w:pPr>
        <w:autoSpaceDE w:val="0"/>
        <w:autoSpaceDN w:val="0"/>
        <w:adjustRightInd w:val="0"/>
        <w:ind w:left="720"/>
        <w:rPr>
          <w:b/>
          <w:iCs/>
        </w:rPr>
      </w:pPr>
      <w:r w:rsidRPr="004640B4">
        <w:rPr>
          <w:b/>
          <w:iCs/>
        </w:rPr>
        <w:t>7</w:t>
      </w:r>
      <w:r w:rsidR="00D00133" w:rsidRPr="004640B4">
        <w:rPr>
          <w:b/>
          <w:iCs/>
        </w:rPr>
        <w:t>.1</w:t>
      </w:r>
      <w:r w:rsidR="00802F71" w:rsidRPr="004640B4">
        <w:rPr>
          <w:b/>
          <w:iCs/>
        </w:rPr>
        <w:t>.</w:t>
      </w:r>
      <w:r w:rsidR="00D00133" w:rsidRPr="004640B4">
        <w:rPr>
          <w:b/>
          <w:iCs/>
        </w:rPr>
        <w:t xml:space="preserve"> Основная учебная литература:</w:t>
      </w:r>
    </w:p>
    <w:p w:rsidR="0075614E" w:rsidRPr="004640B4" w:rsidRDefault="0075614E" w:rsidP="00D00133">
      <w:pPr>
        <w:autoSpaceDE w:val="0"/>
        <w:autoSpaceDN w:val="0"/>
        <w:adjustRightInd w:val="0"/>
        <w:ind w:left="720"/>
        <w:rPr>
          <w:b/>
          <w:iCs/>
        </w:rPr>
      </w:pPr>
    </w:p>
    <w:p w:rsidR="00F15618" w:rsidRPr="004640B4" w:rsidRDefault="00C30827" w:rsidP="00F15618">
      <w:pPr>
        <w:autoSpaceDE w:val="0"/>
        <w:autoSpaceDN w:val="0"/>
        <w:adjustRightInd w:val="0"/>
        <w:jc w:val="both"/>
      </w:pPr>
      <w:r w:rsidRPr="004640B4">
        <w:t xml:space="preserve">1. </w:t>
      </w:r>
      <w:r w:rsidR="00F15618" w:rsidRPr="004640B4">
        <w:t xml:space="preserve">Методы научных исследований: учебно-методическое пособие / составители С. Ю. Махов. — Орел: Межрегиональная Академия безопасности и выживания (МАБИВ), 2019. — 164 c. — Текст: электронный // Электронно-библиотечная система IPR BOOKS: [сайт]. — URL: https://www.iprbookshop.ru/95404.html  </w:t>
      </w:r>
    </w:p>
    <w:p w:rsidR="00F15618" w:rsidRPr="004640B4" w:rsidRDefault="00F15618" w:rsidP="00F15618">
      <w:pPr>
        <w:autoSpaceDE w:val="0"/>
        <w:autoSpaceDN w:val="0"/>
        <w:adjustRightInd w:val="0"/>
        <w:jc w:val="both"/>
      </w:pPr>
      <w:r w:rsidRPr="004640B4">
        <w:t>2.</w:t>
      </w:r>
      <w:r w:rsidRPr="004640B4">
        <w:tab/>
        <w:t xml:space="preserve">Рассказова, Ж. В. Рабочая тетрадь к курсу «Методология и методы научного исследования» / Ж. В. Рассказова. — Владикавказ: Северо-Осетинский государственный педагогический институт, 2020. — 78 c. — ISBN 978-5-98935-226-5. — Текст: электронный // Электронно-библиотечная система IPR BOOKS: [сайт]. — URL: https://www.iprbookshop.ru/101487.html </w:t>
      </w:r>
    </w:p>
    <w:p w:rsidR="00F15618" w:rsidRPr="004640B4" w:rsidRDefault="00F15618" w:rsidP="00F15618">
      <w:pPr>
        <w:autoSpaceDE w:val="0"/>
        <w:autoSpaceDN w:val="0"/>
        <w:adjustRightInd w:val="0"/>
        <w:jc w:val="both"/>
      </w:pPr>
      <w:r w:rsidRPr="004640B4">
        <w:t>3.</w:t>
      </w:r>
      <w:r w:rsidRPr="004640B4">
        <w:tab/>
        <w:t xml:space="preserve">Набатов, В. В. Методы научных исследований: учебник / В. В. Набатов. — Москва: Издательский Дом </w:t>
      </w:r>
      <w:proofErr w:type="spellStart"/>
      <w:r w:rsidRPr="004640B4">
        <w:t>МИСиС</w:t>
      </w:r>
      <w:proofErr w:type="spellEnd"/>
      <w:r w:rsidRPr="004640B4">
        <w:t xml:space="preserve">, 2020. — 328 c. — ISBN 978-5-907226-37-1. — Текст: электронный // Электронно-библиотечная система IPR BOOKS: [сайт]. — URL: https://www.iprbookshop.ru/106886.html </w:t>
      </w:r>
    </w:p>
    <w:p w:rsidR="00F15618" w:rsidRPr="004640B4" w:rsidRDefault="00F15618" w:rsidP="00F15618">
      <w:pPr>
        <w:autoSpaceDE w:val="0"/>
        <w:autoSpaceDN w:val="0"/>
        <w:adjustRightInd w:val="0"/>
        <w:jc w:val="both"/>
      </w:pPr>
      <w:r w:rsidRPr="004640B4">
        <w:t>4.</w:t>
      </w:r>
      <w:r w:rsidRPr="004640B4">
        <w:tab/>
      </w:r>
      <w:proofErr w:type="spellStart"/>
      <w:r w:rsidRPr="004640B4">
        <w:t>Тонышева</w:t>
      </w:r>
      <w:proofErr w:type="spellEnd"/>
      <w:r w:rsidRPr="004640B4">
        <w:t xml:space="preserve">, Л. Л. Методы и организация научных исследований: теоретические основы и практикум: учебное пособие / Л. Л. </w:t>
      </w:r>
      <w:proofErr w:type="spellStart"/>
      <w:r w:rsidRPr="004640B4">
        <w:t>Тонышева</w:t>
      </w:r>
      <w:proofErr w:type="spellEnd"/>
      <w:r w:rsidRPr="004640B4">
        <w:t xml:space="preserve">, Н. Л. Кузьмина, В. А. </w:t>
      </w:r>
      <w:proofErr w:type="spellStart"/>
      <w:r w:rsidRPr="004640B4">
        <w:t>Чейметова</w:t>
      </w:r>
      <w:proofErr w:type="spellEnd"/>
      <w:r w:rsidRPr="004640B4">
        <w:t xml:space="preserve">. — Тюмень: Тюменский индустриальный университет, 2019. — 204 c. ISBN 978-5-9961-2124-3. — Текст: электронный // Электронно-библиотечная система IPR </w:t>
      </w:r>
      <w:r w:rsidR="00CE7F60" w:rsidRPr="004640B4">
        <w:t>BOOKS:</w:t>
      </w:r>
      <w:r w:rsidRPr="004640B4">
        <w:t xml:space="preserve"> [сайт]. — URL: </w:t>
      </w:r>
      <w:hyperlink r:id="rId11" w:history="1">
        <w:r w:rsidRPr="004640B4">
          <w:rPr>
            <w:rStyle w:val="a6"/>
            <w:color w:val="auto"/>
          </w:rPr>
          <w:t>https://www.iprbookshop.ru/101416.html</w:t>
        </w:r>
      </w:hyperlink>
    </w:p>
    <w:p w:rsidR="00F15618" w:rsidRPr="004640B4" w:rsidRDefault="00F15618" w:rsidP="00F15618">
      <w:pPr>
        <w:autoSpaceDE w:val="0"/>
        <w:autoSpaceDN w:val="0"/>
        <w:adjustRightInd w:val="0"/>
        <w:jc w:val="both"/>
      </w:pPr>
      <w:r w:rsidRPr="004640B4">
        <w:t xml:space="preserve">5. </w:t>
      </w:r>
      <w:proofErr w:type="spellStart"/>
      <w:r w:rsidRPr="004640B4">
        <w:t>Макрусев</w:t>
      </w:r>
      <w:proofErr w:type="spellEnd"/>
      <w:r w:rsidRPr="004640B4">
        <w:t xml:space="preserve">, В. В. Основы системного анализа: учебник / В. В. </w:t>
      </w:r>
      <w:proofErr w:type="spellStart"/>
      <w:r w:rsidRPr="004640B4">
        <w:t>Макрусев</w:t>
      </w:r>
      <w:proofErr w:type="spellEnd"/>
      <w:r w:rsidRPr="004640B4">
        <w:t xml:space="preserve">. — 2-е изд. — Санкт-Петербург: Троицкий мост, 2022. — 250 c. — ISBN 978-5-4377-0138-6. — Текст: электронный // Электронно-библиотечная система IPR </w:t>
      </w:r>
      <w:r w:rsidR="00CE7F60" w:rsidRPr="004640B4">
        <w:t>BOOKS:</w:t>
      </w:r>
      <w:r w:rsidRPr="004640B4">
        <w:t xml:space="preserve"> [сайт]. — URL: https://www.iprbookshop.ru/111173.html</w:t>
      </w:r>
    </w:p>
    <w:p w:rsidR="009A6BF1" w:rsidRPr="004640B4" w:rsidRDefault="00F15618" w:rsidP="00F15618">
      <w:pPr>
        <w:autoSpaceDE w:val="0"/>
        <w:autoSpaceDN w:val="0"/>
        <w:adjustRightInd w:val="0"/>
        <w:jc w:val="both"/>
        <w:rPr>
          <w:b/>
          <w:iCs/>
        </w:rPr>
      </w:pPr>
      <w:r w:rsidRPr="004640B4">
        <w:tab/>
      </w:r>
    </w:p>
    <w:p w:rsidR="0013497C" w:rsidRPr="004640B4" w:rsidRDefault="0013497C" w:rsidP="0013497C">
      <w:pPr>
        <w:autoSpaceDE w:val="0"/>
        <w:autoSpaceDN w:val="0"/>
        <w:adjustRightInd w:val="0"/>
        <w:ind w:firstLine="426"/>
        <w:jc w:val="both"/>
        <w:rPr>
          <w:b/>
          <w:iCs/>
        </w:rPr>
      </w:pPr>
    </w:p>
    <w:p w:rsidR="00D00133" w:rsidRPr="004640B4" w:rsidRDefault="00D00133" w:rsidP="005D48BE">
      <w:pPr>
        <w:pStyle w:val="a3"/>
        <w:numPr>
          <w:ilvl w:val="1"/>
          <w:numId w:val="15"/>
        </w:numPr>
        <w:rPr>
          <w:b/>
          <w:iCs/>
        </w:rPr>
      </w:pPr>
      <w:r w:rsidRPr="004640B4">
        <w:rPr>
          <w:b/>
          <w:iCs/>
        </w:rPr>
        <w:t>Дополнительная учебная литература:</w:t>
      </w:r>
    </w:p>
    <w:p w:rsidR="00F15618" w:rsidRPr="004640B4" w:rsidRDefault="00F15618" w:rsidP="00F15618">
      <w:pPr>
        <w:ind w:left="34"/>
        <w:jc w:val="both"/>
      </w:pPr>
      <w:r w:rsidRPr="004640B4">
        <w:t xml:space="preserve">1.Дмитриев М. Н. Методология и методика исследований в экономике: учебное пособие - Нижний Новгород: ННГАСУ, 2018. - 93 c. – [Электронный ресурс] - </w:t>
      </w:r>
      <w:hyperlink r:id="rId12" w:history="1">
        <w:r w:rsidRPr="004640B4">
          <w:rPr>
            <w:rStyle w:val="a6"/>
            <w:color w:val="auto"/>
          </w:rPr>
          <w:t>https://e.muiv.ru/library.php?book_id=145901</w:t>
        </w:r>
      </w:hyperlink>
      <w:r w:rsidRPr="004640B4">
        <w:t xml:space="preserve"> </w:t>
      </w:r>
    </w:p>
    <w:p w:rsidR="00F15618" w:rsidRPr="004640B4" w:rsidRDefault="00F15618" w:rsidP="00F15618">
      <w:pPr>
        <w:ind w:left="34"/>
        <w:jc w:val="both"/>
      </w:pPr>
      <w:r w:rsidRPr="004640B4">
        <w:t xml:space="preserve">2.Титова Н.С. Основы научных исследований - Московский университет им. С.Ю. Витте, 2019. – [Электронный ресурс] - </w:t>
      </w:r>
      <w:hyperlink r:id="rId13" w:history="1">
        <w:r w:rsidRPr="004640B4">
          <w:rPr>
            <w:rStyle w:val="a6"/>
            <w:color w:val="auto"/>
          </w:rPr>
          <w:t>https://e.muiv.ru/library.php?book_id=89545</w:t>
        </w:r>
      </w:hyperlink>
      <w:r w:rsidRPr="004640B4">
        <w:t xml:space="preserve"> </w:t>
      </w:r>
    </w:p>
    <w:p w:rsidR="00F15618" w:rsidRPr="004640B4" w:rsidRDefault="00F15618" w:rsidP="00F15618">
      <w:pPr>
        <w:ind w:left="34"/>
        <w:jc w:val="both"/>
      </w:pPr>
      <w:r w:rsidRPr="004640B4">
        <w:t>3.</w:t>
      </w:r>
      <w:r w:rsidR="00C30827" w:rsidRPr="004640B4">
        <w:t xml:space="preserve">Толпегина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F15618" w:rsidRPr="004640B4" w:rsidRDefault="00F15618" w:rsidP="00F15618">
      <w:pPr>
        <w:ind w:left="34"/>
        <w:jc w:val="both"/>
      </w:pPr>
      <w:r w:rsidRPr="004640B4">
        <w:t>4.</w:t>
      </w:r>
      <w:r w:rsidR="00C30827" w:rsidRPr="004640B4">
        <w:t xml:space="preserve">Шкляр М. Ф. Основы научных </w:t>
      </w:r>
      <w:proofErr w:type="gramStart"/>
      <w:r w:rsidR="00C30827" w:rsidRPr="004640B4">
        <w:t>исследований :</w:t>
      </w:r>
      <w:proofErr w:type="gramEnd"/>
      <w:r w:rsidR="00C30827" w:rsidRPr="004640B4">
        <w:t xml:space="preserve"> учебное пособие - Издательско-торговая корпорация «Дашков и К°», 2020. - 208 c. – [Электронный ресурс] - </w:t>
      </w:r>
      <w:hyperlink r:id="rId14" w:history="1">
        <w:r w:rsidRPr="004640B4">
          <w:rPr>
            <w:rStyle w:val="a6"/>
            <w:color w:val="auto"/>
          </w:rPr>
          <w:t>https://e.muiv.ru/library.php?book_id=145916</w:t>
        </w:r>
      </w:hyperlink>
      <w:r w:rsidRPr="004640B4">
        <w:t xml:space="preserve"> </w:t>
      </w:r>
    </w:p>
    <w:p w:rsidR="00C30827" w:rsidRPr="004640B4" w:rsidRDefault="00F15618" w:rsidP="00F15618">
      <w:pPr>
        <w:ind w:left="34"/>
        <w:jc w:val="both"/>
        <w:rPr>
          <w:b/>
        </w:rPr>
      </w:pPr>
      <w:r w:rsidRPr="004640B4">
        <w:t>5.</w:t>
      </w:r>
      <w:r w:rsidR="00C30827" w:rsidRPr="004640B4">
        <w:t xml:space="preserve">Галеев С.Х. Основы научных исследований: учебное пособие - </w:t>
      </w:r>
      <w:r w:rsidRPr="004640B4">
        <w:t>Йошкар-</w:t>
      </w:r>
      <w:proofErr w:type="gramStart"/>
      <w:r w:rsidRPr="004640B4">
        <w:t>Ола</w:t>
      </w:r>
      <w:r w:rsidR="00C30827" w:rsidRPr="004640B4">
        <w:t xml:space="preserve"> :</w:t>
      </w:r>
      <w:proofErr w:type="gramEnd"/>
      <w:r w:rsidR="00C30827" w:rsidRPr="004640B4">
        <w:t xml:space="preserve"> ПГТУ, 2019. - 132 c. – [Электронный ресурс] - </w:t>
      </w:r>
      <w:hyperlink r:id="rId15" w:history="1">
        <w:r w:rsidRPr="004640B4">
          <w:rPr>
            <w:rStyle w:val="a6"/>
            <w:color w:val="auto"/>
          </w:rPr>
          <w:t>https://e.muiv.ru/library.php?book_id=146086</w:t>
        </w:r>
      </w:hyperlink>
      <w:r w:rsidRPr="004640B4">
        <w:t xml:space="preserve"> </w:t>
      </w:r>
    </w:p>
    <w:p w:rsidR="004B0DB4" w:rsidRPr="004640B4" w:rsidRDefault="004B0DB4" w:rsidP="00CE3E36">
      <w:pPr>
        <w:ind w:firstLine="360"/>
        <w:jc w:val="both"/>
        <w:rPr>
          <w:b/>
          <w:iCs/>
        </w:rPr>
      </w:pPr>
    </w:p>
    <w:p w:rsidR="00162942" w:rsidRPr="004640B4" w:rsidRDefault="001C5440" w:rsidP="00162942">
      <w:pPr>
        <w:tabs>
          <w:tab w:val="left" w:pos="1701"/>
        </w:tabs>
        <w:autoSpaceDE w:val="0"/>
        <w:autoSpaceDN w:val="0"/>
        <w:adjustRightInd w:val="0"/>
        <w:ind w:left="851" w:hanging="142"/>
        <w:rPr>
          <w:b/>
          <w:iCs/>
        </w:rPr>
      </w:pPr>
      <w:r w:rsidRPr="004640B4">
        <w:rPr>
          <w:b/>
          <w:iCs/>
        </w:rPr>
        <w:t>7</w:t>
      </w:r>
      <w:r w:rsidR="00D00133" w:rsidRPr="004640B4">
        <w:rPr>
          <w:b/>
          <w:iCs/>
        </w:rPr>
        <w:t>.3.</w:t>
      </w:r>
      <w:r w:rsidR="005E3FCE" w:rsidRPr="004640B4">
        <w:rPr>
          <w:b/>
          <w:iCs/>
        </w:rPr>
        <w:t xml:space="preserve"> </w:t>
      </w:r>
      <w:r w:rsidR="00D00133" w:rsidRPr="004640B4">
        <w:rPr>
          <w:b/>
          <w:iCs/>
        </w:rPr>
        <w:t>Периодиче</w:t>
      </w:r>
      <w:r w:rsidR="006774E3" w:rsidRPr="004640B4">
        <w:rPr>
          <w:b/>
          <w:iCs/>
        </w:rPr>
        <w:t>с</w:t>
      </w:r>
      <w:r w:rsidR="00D00133" w:rsidRPr="004640B4">
        <w:rPr>
          <w:b/>
          <w:iCs/>
        </w:rPr>
        <w:t>кие издания</w:t>
      </w:r>
      <w:r w:rsidR="005E3FCE" w:rsidRPr="004640B4">
        <w:rPr>
          <w:b/>
          <w:iCs/>
        </w:rPr>
        <w:t xml:space="preserve">  </w:t>
      </w:r>
      <w:r w:rsidR="00162942" w:rsidRPr="004640B4">
        <w:rPr>
          <w:b/>
          <w:iCs/>
        </w:rPr>
        <w:t xml:space="preserve"> </w:t>
      </w:r>
    </w:p>
    <w:p w:rsidR="00D00133" w:rsidRPr="004640B4" w:rsidRDefault="00D00133" w:rsidP="00896A13">
      <w:pPr>
        <w:tabs>
          <w:tab w:val="left" w:pos="1701"/>
        </w:tabs>
        <w:autoSpaceDE w:val="0"/>
        <w:autoSpaceDN w:val="0"/>
        <w:adjustRightInd w:val="0"/>
        <w:ind w:left="851" w:hanging="142"/>
        <w:rPr>
          <w:b/>
          <w:iCs/>
        </w:rPr>
      </w:pPr>
    </w:p>
    <w:p w:rsidR="00E216C3" w:rsidRPr="004640B4" w:rsidRDefault="00E216C3" w:rsidP="00E216C3">
      <w:pPr>
        <w:numPr>
          <w:ilvl w:val="0"/>
          <w:numId w:val="12"/>
        </w:numPr>
        <w:shd w:val="clear" w:color="auto" w:fill="FFFFFF"/>
        <w:autoSpaceDE w:val="0"/>
        <w:autoSpaceDN w:val="0"/>
        <w:adjustRightInd w:val="0"/>
        <w:jc w:val="both"/>
        <w:rPr>
          <w:bCs/>
        </w:rPr>
      </w:pPr>
      <w:r w:rsidRPr="004640B4">
        <w:rPr>
          <w:bCs/>
        </w:rPr>
        <w:t>Журнал «Прикладные экономические исследования»</w:t>
      </w:r>
      <w:r w:rsidRPr="004640B4">
        <w:t xml:space="preserve"> ISSN:</w:t>
      </w:r>
      <w:r w:rsidRPr="004640B4">
        <w:rPr>
          <w:bCs/>
        </w:rPr>
        <w:t>2313-2086</w:t>
      </w:r>
    </w:p>
    <w:p w:rsidR="00FE73FF" w:rsidRPr="004640B4" w:rsidRDefault="00F15618" w:rsidP="00510A90">
      <w:pPr>
        <w:numPr>
          <w:ilvl w:val="0"/>
          <w:numId w:val="12"/>
        </w:numPr>
        <w:shd w:val="clear" w:color="auto" w:fill="FFFFFF"/>
        <w:jc w:val="both"/>
      </w:pPr>
      <w:r w:rsidRPr="004640B4">
        <w:t>Журнал «ARS ADMINISTRANDI» («Искусство управления»)</w:t>
      </w:r>
      <w:r w:rsidR="00707077" w:rsidRPr="004640B4">
        <w:t xml:space="preserve">. </w:t>
      </w:r>
      <w:r w:rsidR="00FE73FF" w:rsidRPr="004640B4">
        <w:t xml:space="preserve">ISSN: </w:t>
      </w:r>
      <w:r w:rsidR="00510A90" w:rsidRPr="004640B4">
        <w:t>2218-9173</w:t>
      </w:r>
    </w:p>
    <w:p w:rsidR="000B66F0" w:rsidRPr="004640B4" w:rsidRDefault="00A543AA" w:rsidP="00510A90">
      <w:pPr>
        <w:numPr>
          <w:ilvl w:val="0"/>
          <w:numId w:val="12"/>
        </w:numPr>
        <w:shd w:val="clear" w:color="auto" w:fill="FFFFFF"/>
        <w:jc w:val="both"/>
      </w:pPr>
      <w:hyperlink r:id="rId16" w:tgtFrame="_blank" w:history="1">
        <w:r w:rsidR="00510A90" w:rsidRPr="004640B4">
          <w:t xml:space="preserve"> </w:t>
        </w:r>
        <w:r w:rsidR="00510A90" w:rsidRPr="004640B4">
          <w:rPr>
            <w:rStyle w:val="a6"/>
            <w:color w:val="auto"/>
            <w:u w:val="none"/>
          </w:rPr>
          <w:t>Журнал «Актуальные проблемы экономики и менеджмента»</w:t>
        </w:r>
        <w:r w:rsidR="00FE73FF" w:rsidRPr="004640B4">
          <w:rPr>
            <w:rStyle w:val="a6"/>
            <w:color w:val="auto"/>
            <w:u w:val="none"/>
          </w:rPr>
          <w:t xml:space="preserve"> </w:t>
        </w:r>
      </w:hyperlink>
      <w:r w:rsidR="00FE73FF" w:rsidRPr="004640B4">
        <w:t xml:space="preserve">ISSN: </w:t>
      </w:r>
      <w:r w:rsidR="00510A90" w:rsidRPr="004640B4">
        <w:t>2312-5535</w:t>
      </w:r>
    </w:p>
    <w:p w:rsidR="004B0DB4" w:rsidRPr="004640B4" w:rsidRDefault="00510A90" w:rsidP="00510A90">
      <w:pPr>
        <w:numPr>
          <w:ilvl w:val="0"/>
          <w:numId w:val="12"/>
        </w:numPr>
        <w:shd w:val="clear" w:color="auto" w:fill="FFFFFF"/>
        <w:autoSpaceDE w:val="0"/>
        <w:autoSpaceDN w:val="0"/>
        <w:adjustRightInd w:val="0"/>
        <w:jc w:val="both"/>
        <w:rPr>
          <w:b/>
          <w:bCs/>
        </w:rPr>
      </w:pPr>
      <w:r w:rsidRPr="004640B4">
        <w:t xml:space="preserve">Российский экономический журнал </w:t>
      </w:r>
      <w:r w:rsidR="000B66F0" w:rsidRPr="004640B4">
        <w:t xml:space="preserve">ISSN: </w:t>
      </w:r>
      <w:r w:rsidRPr="004640B4">
        <w:t>0130-9757</w:t>
      </w:r>
    </w:p>
    <w:p w:rsidR="00510A90" w:rsidRPr="004640B4" w:rsidRDefault="00510A90" w:rsidP="00510A90">
      <w:pPr>
        <w:numPr>
          <w:ilvl w:val="0"/>
          <w:numId w:val="12"/>
        </w:numPr>
        <w:shd w:val="clear" w:color="auto" w:fill="FFFFFF"/>
        <w:autoSpaceDE w:val="0"/>
        <w:autoSpaceDN w:val="0"/>
        <w:adjustRightInd w:val="0"/>
        <w:jc w:val="both"/>
        <w:rPr>
          <w:bCs/>
        </w:rPr>
      </w:pPr>
      <w:r w:rsidRPr="004640B4">
        <w:rPr>
          <w:bCs/>
        </w:rPr>
        <w:t xml:space="preserve">Наука-2020  </w:t>
      </w:r>
      <w:r w:rsidRPr="004640B4">
        <w:t xml:space="preserve"> </w:t>
      </w:r>
      <w:r w:rsidRPr="004640B4">
        <w:rPr>
          <w:bCs/>
        </w:rPr>
        <w:t>ISSN:2413-6379</w:t>
      </w:r>
    </w:p>
    <w:p w:rsidR="00510A90" w:rsidRPr="004640B4" w:rsidRDefault="00510A90" w:rsidP="00510A90">
      <w:pPr>
        <w:shd w:val="clear" w:color="auto" w:fill="FFFFFF"/>
        <w:autoSpaceDE w:val="0"/>
        <w:autoSpaceDN w:val="0"/>
        <w:adjustRightInd w:val="0"/>
        <w:jc w:val="both"/>
        <w:rPr>
          <w:b/>
          <w:bCs/>
        </w:rPr>
      </w:pPr>
    </w:p>
    <w:p w:rsidR="00D00133" w:rsidRPr="004640B4" w:rsidRDefault="001C5440" w:rsidP="00896A13">
      <w:pPr>
        <w:autoSpaceDE w:val="0"/>
        <w:autoSpaceDN w:val="0"/>
        <w:adjustRightInd w:val="0"/>
        <w:ind w:firstLine="709"/>
        <w:jc w:val="both"/>
        <w:rPr>
          <w:b/>
          <w:bCs/>
          <w:i/>
          <w:iCs/>
        </w:rPr>
      </w:pPr>
      <w:r w:rsidRPr="004640B4">
        <w:rPr>
          <w:b/>
          <w:bCs/>
          <w:i/>
          <w:iCs/>
        </w:rPr>
        <w:t>8</w:t>
      </w:r>
      <w:r w:rsidR="00802F71" w:rsidRPr="004640B4">
        <w:rPr>
          <w:b/>
          <w:bCs/>
          <w:i/>
          <w:iCs/>
        </w:rPr>
        <w:t>.</w:t>
      </w:r>
      <w:r w:rsidR="00D00133" w:rsidRPr="004640B4">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E3E36" w:rsidRPr="004640B4" w:rsidRDefault="00CE3E36" w:rsidP="00CE3E36">
      <w:pPr>
        <w:ind w:firstLine="567"/>
      </w:pPr>
      <w:r w:rsidRPr="004640B4">
        <w:t xml:space="preserve">–  </w:t>
      </w:r>
      <w:r w:rsidRPr="004640B4">
        <w:rPr>
          <w:lang w:val="en-US"/>
        </w:rPr>
        <w:t>http</w:t>
      </w:r>
      <w:r w:rsidRPr="004640B4">
        <w:t xml:space="preserve">: // </w:t>
      </w:r>
      <w:hyperlink r:id="rId17" w:history="1">
        <w:r w:rsidRPr="004640B4">
          <w:rPr>
            <w:u w:val="single"/>
            <w:lang w:val="en-US"/>
          </w:rPr>
          <w:t>www</w:t>
        </w:r>
        <w:r w:rsidRPr="004640B4">
          <w:rPr>
            <w:u w:val="single"/>
          </w:rPr>
          <w:t>.</w:t>
        </w:r>
        <w:proofErr w:type="spellStart"/>
        <w:r w:rsidRPr="004640B4">
          <w:rPr>
            <w:u w:val="single"/>
            <w:lang w:val="en-US"/>
          </w:rPr>
          <w:t>gov</w:t>
        </w:r>
        <w:proofErr w:type="spellEnd"/>
        <w:r w:rsidRPr="004640B4">
          <w:rPr>
            <w:u w:val="single"/>
          </w:rPr>
          <w:t>.</w:t>
        </w:r>
        <w:proofErr w:type="spellStart"/>
        <w:r w:rsidRPr="004640B4">
          <w:rPr>
            <w:u w:val="single"/>
            <w:lang w:val="en-US"/>
          </w:rPr>
          <w:t>ru</w:t>
        </w:r>
        <w:proofErr w:type="spellEnd"/>
      </w:hyperlink>
      <w:r w:rsidRPr="004640B4">
        <w:t xml:space="preserve"> – Официальная Россия. Сервер органов государственной власти РФ.</w:t>
      </w:r>
    </w:p>
    <w:p w:rsidR="00CE3E36" w:rsidRPr="004640B4" w:rsidRDefault="00CE3E36" w:rsidP="00CE3E36">
      <w:pPr>
        <w:ind w:firstLine="567"/>
      </w:pPr>
      <w:r w:rsidRPr="004640B4">
        <w:t xml:space="preserve">– </w:t>
      </w:r>
      <w:r w:rsidRPr="004640B4">
        <w:rPr>
          <w:lang w:val="en-US"/>
        </w:rPr>
        <w:t>http</w:t>
      </w:r>
      <w:r w:rsidRPr="004640B4">
        <w:t xml:space="preserve">: // </w:t>
      </w:r>
      <w:hyperlink r:id="rId18" w:history="1">
        <w:r w:rsidRPr="004640B4">
          <w:rPr>
            <w:u w:val="single"/>
            <w:lang w:val="en-US"/>
          </w:rPr>
          <w:t>www</w:t>
        </w:r>
        <w:r w:rsidRPr="004640B4">
          <w:rPr>
            <w:u w:val="single"/>
          </w:rPr>
          <w:t>.</w:t>
        </w:r>
        <w:r w:rsidRPr="004640B4">
          <w:rPr>
            <w:u w:val="single"/>
            <w:lang w:val="en-US"/>
          </w:rPr>
          <w:t>economy</w:t>
        </w:r>
        <w:r w:rsidRPr="004640B4">
          <w:rPr>
            <w:u w:val="single"/>
          </w:rPr>
          <w:t>.</w:t>
        </w:r>
        <w:proofErr w:type="spellStart"/>
        <w:r w:rsidRPr="004640B4">
          <w:rPr>
            <w:u w:val="single"/>
            <w:lang w:val="en-US"/>
          </w:rPr>
          <w:t>gov</w:t>
        </w:r>
        <w:proofErr w:type="spellEnd"/>
        <w:r w:rsidRPr="004640B4">
          <w:rPr>
            <w:u w:val="single"/>
          </w:rPr>
          <w:t>.</w:t>
        </w:r>
        <w:proofErr w:type="spellStart"/>
        <w:r w:rsidRPr="004640B4">
          <w:rPr>
            <w:u w:val="single"/>
            <w:lang w:val="en-US"/>
          </w:rPr>
          <w:t>ru</w:t>
        </w:r>
        <w:proofErr w:type="spellEnd"/>
      </w:hyperlink>
      <w:r w:rsidRPr="004640B4">
        <w:t xml:space="preserve"> –Министерство экономического развития РФ.</w:t>
      </w:r>
    </w:p>
    <w:p w:rsidR="00CE3E36" w:rsidRPr="004640B4" w:rsidRDefault="00CE3E36" w:rsidP="00CE3E36">
      <w:pPr>
        <w:spacing w:line="276" w:lineRule="auto"/>
        <w:ind w:firstLine="567"/>
      </w:pPr>
      <w:r w:rsidRPr="004640B4">
        <w:t xml:space="preserve">–  </w:t>
      </w:r>
      <w:r w:rsidRPr="004640B4">
        <w:rPr>
          <w:lang w:val="en-US"/>
        </w:rPr>
        <w:t>http</w:t>
      </w:r>
      <w:r w:rsidRPr="004640B4">
        <w:t xml:space="preserve">: // </w:t>
      </w:r>
      <w:proofErr w:type="spellStart"/>
      <w:r w:rsidRPr="004640B4">
        <w:rPr>
          <w:lang w:val="en-US"/>
        </w:rPr>
        <w:t>economicus</w:t>
      </w:r>
      <w:proofErr w:type="spellEnd"/>
      <w:r w:rsidRPr="004640B4">
        <w:t>.</w:t>
      </w:r>
      <w:proofErr w:type="spellStart"/>
      <w:r w:rsidRPr="004640B4">
        <w:rPr>
          <w:lang w:val="en-US"/>
        </w:rPr>
        <w:t>ru</w:t>
      </w:r>
      <w:proofErr w:type="spellEnd"/>
      <w:r w:rsidRPr="004640B4">
        <w:t xml:space="preserve"> – Федеральный образовательный портал «Экономика, социология, менеджмент».</w:t>
      </w:r>
    </w:p>
    <w:p w:rsidR="00CE3E36" w:rsidRPr="004640B4" w:rsidRDefault="00CE3E36" w:rsidP="00CE3E36">
      <w:pPr>
        <w:spacing w:line="276" w:lineRule="auto"/>
        <w:ind w:firstLine="567"/>
      </w:pPr>
      <w:r w:rsidRPr="004640B4">
        <w:t xml:space="preserve">–  </w:t>
      </w:r>
      <w:hyperlink r:id="rId19" w:history="1">
        <w:r w:rsidRPr="004640B4">
          <w:rPr>
            <w:u w:val="single"/>
          </w:rPr>
          <w:t>http://kommersant.org.ua/</w:t>
        </w:r>
      </w:hyperlink>
      <w:r w:rsidRPr="004640B4">
        <w:t xml:space="preserve"> - </w:t>
      </w:r>
      <w:hyperlink r:id="rId20"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Деловая онлайн-библиотека</w:t>
        </w:r>
      </w:hyperlink>
    </w:p>
    <w:p w:rsidR="00CE3E36" w:rsidRPr="004640B4" w:rsidRDefault="00CE3E36" w:rsidP="00CE3E36">
      <w:pPr>
        <w:spacing w:line="276" w:lineRule="auto"/>
        <w:ind w:firstLine="567"/>
      </w:pPr>
      <w:r w:rsidRPr="004640B4">
        <w:t xml:space="preserve">–  http://www.garant.park.ru/ - </w:t>
      </w:r>
      <w:hyperlink r:id="rId21"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Интернет-версия системы «Гарант»</w:t>
        </w:r>
      </w:hyperlink>
    </w:p>
    <w:p w:rsidR="00CE3E36" w:rsidRPr="004640B4" w:rsidRDefault="00CE3E36" w:rsidP="00CE3E36">
      <w:pPr>
        <w:spacing w:line="276" w:lineRule="auto"/>
        <w:ind w:firstLine="567"/>
      </w:pPr>
      <w:r w:rsidRPr="004640B4">
        <w:t xml:space="preserve">– http://www.government.ru/content/ - </w:t>
      </w:r>
      <w:hyperlink r:id="rId22"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Интернет-портал Правительства РФ</w:t>
        </w:r>
      </w:hyperlink>
    </w:p>
    <w:p w:rsidR="00CE3E36" w:rsidRPr="004640B4" w:rsidRDefault="00CE3E36" w:rsidP="00CE3E36">
      <w:pPr>
        <w:spacing w:line="276" w:lineRule="auto"/>
        <w:ind w:firstLine="567"/>
      </w:pPr>
      <w:r w:rsidRPr="004640B4">
        <w:t xml:space="preserve">– http://www.openinfo.ffms.ru/ - </w:t>
      </w:r>
      <w:hyperlink r:id="rId23"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Федеральная служба по финансовым рынкам</w:t>
        </w:r>
      </w:hyperlink>
    </w:p>
    <w:p w:rsidR="00CE3E36" w:rsidRPr="004640B4" w:rsidRDefault="00CE3E36" w:rsidP="00CE3E36">
      <w:pPr>
        <w:spacing w:line="276" w:lineRule="auto"/>
        <w:ind w:firstLine="567"/>
        <w:rPr>
          <w:u w:val="single"/>
        </w:rPr>
      </w:pPr>
      <w:r w:rsidRPr="004640B4">
        <w:t xml:space="preserve">–  http://www.cbr.ru/statistics/ - </w:t>
      </w:r>
      <w:hyperlink r:id="rId24"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Статистика по денежно-кредитной сфере (ЦБ)</w:t>
        </w:r>
      </w:hyperlink>
    </w:p>
    <w:p w:rsidR="00D00133" w:rsidRPr="004640B4" w:rsidRDefault="00D00133" w:rsidP="00D00133">
      <w:pPr>
        <w:autoSpaceDE w:val="0"/>
        <w:autoSpaceDN w:val="0"/>
        <w:adjustRightInd w:val="0"/>
        <w:ind w:left="720"/>
        <w:rPr>
          <w:b/>
          <w:bCs/>
          <w:i/>
          <w:iCs/>
        </w:rPr>
      </w:pPr>
    </w:p>
    <w:p w:rsidR="00D00133" w:rsidRPr="004640B4" w:rsidRDefault="00D00133" w:rsidP="00F0399E">
      <w:pPr>
        <w:numPr>
          <w:ilvl w:val="0"/>
          <w:numId w:val="4"/>
        </w:numPr>
        <w:autoSpaceDE w:val="0"/>
        <w:autoSpaceDN w:val="0"/>
        <w:adjustRightInd w:val="0"/>
        <w:jc w:val="both"/>
        <w:rPr>
          <w:b/>
          <w:bCs/>
          <w:i/>
          <w:iCs/>
        </w:rPr>
      </w:pPr>
      <w:r w:rsidRPr="004640B4">
        <w:rPr>
          <w:b/>
          <w:bCs/>
          <w:i/>
          <w:iCs/>
        </w:rPr>
        <w:t>Методические указания для обучающихся по освоению дисциплины (модуля)</w:t>
      </w:r>
    </w:p>
    <w:p w:rsidR="00D00133" w:rsidRPr="004640B4" w:rsidRDefault="00D00133" w:rsidP="00D00133">
      <w:pPr>
        <w:widowControl w:val="0"/>
        <w:autoSpaceDE w:val="0"/>
        <w:autoSpaceDN w:val="0"/>
        <w:adjustRightInd w:val="0"/>
        <w:ind w:firstLine="708"/>
        <w:jc w:val="both"/>
      </w:pPr>
      <w:r w:rsidRPr="004640B4">
        <w:t>Успешное освоение данного курса базируется на рациональном сочетании нескольких вид</w:t>
      </w:r>
      <w:r w:rsidR="0099483A" w:rsidRPr="004640B4">
        <w:t>ов учебной деятельности – лекционных занятий</w:t>
      </w:r>
      <w:r w:rsidRPr="004640B4">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4640B4" w:rsidRDefault="00D00133" w:rsidP="00D00133">
      <w:pPr>
        <w:widowControl w:val="0"/>
        <w:autoSpaceDE w:val="0"/>
        <w:autoSpaceDN w:val="0"/>
        <w:adjustRightInd w:val="0"/>
        <w:ind w:firstLine="360"/>
        <w:jc w:val="both"/>
      </w:pPr>
      <w:r w:rsidRPr="004640B4">
        <w:t>Самостоятельная работа студентов складывается из следующих составляющих:</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работа с основной и дополнительной литературой, с материалами интернета и конспектами лекций;</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внеаудиторная подготовка к  контрольным работам, выполнение докладов, рефератов и курсовых работ;</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выполнение самостоятельных практических работ;</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подготовка к  экзаменам (зачетам)  непосредственно перед ними.</w:t>
      </w:r>
    </w:p>
    <w:p w:rsidR="00D00133" w:rsidRPr="004640B4" w:rsidRDefault="00D00133" w:rsidP="00D00133">
      <w:pPr>
        <w:autoSpaceDE w:val="0"/>
        <w:autoSpaceDN w:val="0"/>
        <w:adjustRightInd w:val="0"/>
        <w:ind w:firstLine="720"/>
        <w:jc w:val="both"/>
      </w:pPr>
      <w:r w:rsidRPr="004640B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4640B4">
        <w:t>са является решение различных</w:t>
      </w:r>
      <w:r w:rsidRPr="004640B4">
        <w:t xml:space="preserve"> задач и работа над проблемно-аналитическими заданиями, что предполагает знание соответствующей научной терминологии.</w:t>
      </w:r>
    </w:p>
    <w:p w:rsidR="00D00133" w:rsidRPr="004640B4" w:rsidRDefault="00D00133" w:rsidP="00D00133">
      <w:pPr>
        <w:widowControl w:val="0"/>
        <w:autoSpaceDE w:val="0"/>
        <w:autoSpaceDN w:val="0"/>
        <w:adjustRightInd w:val="0"/>
        <w:ind w:firstLine="360"/>
        <w:jc w:val="both"/>
      </w:pPr>
      <w:r w:rsidRPr="004640B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4640B4" w:rsidRDefault="00D00133" w:rsidP="00D00133">
      <w:pPr>
        <w:widowControl w:val="0"/>
        <w:autoSpaceDE w:val="0"/>
        <w:autoSpaceDN w:val="0"/>
        <w:adjustRightInd w:val="0"/>
        <w:ind w:firstLine="360"/>
        <w:jc w:val="both"/>
      </w:pPr>
      <w:r w:rsidRPr="004640B4">
        <w:t>Для успешной сдачи  экзамена</w:t>
      </w:r>
      <w:r w:rsidR="00243CC6" w:rsidRPr="004640B4">
        <w:t xml:space="preserve"> (зачета) </w:t>
      </w:r>
      <w:r w:rsidRPr="004640B4">
        <w:t xml:space="preserve"> рекомендуется соблюдать следующие правила:</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 xml:space="preserve">Подготовка к экзамену </w:t>
      </w:r>
      <w:r w:rsidR="00243CC6" w:rsidRPr="004640B4">
        <w:t xml:space="preserve">(зачету) </w:t>
      </w:r>
      <w:r w:rsidRPr="004640B4">
        <w:t>должна проводиться систематически, в течение всего семестра.</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 xml:space="preserve">Интенсивная подготовка должна начаться не позднее, чем за месяц до экзамена. </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4640B4" w:rsidRDefault="00D00133" w:rsidP="00D00133">
      <w:pPr>
        <w:widowControl w:val="0"/>
        <w:autoSpaceDE w:val="0"/>
        <w:autoSpaceDN w:val="0"/>
        <w:adjustRightInd w:val="0"/>
        <w:ind w:firstLine="360"/>
        <w:jc w:val="both"/>
      </w:pPr>
      <w:r w:rsidRPr="004640B4">
        <w:t>На  экзамене</w:t>
      </w:r>
      <w:r w:rsidR="008A7E41" w:rsidRPr="004640B4">
        <w:t xml:space="preserve"> (зачете) </w:t>
      </w:r>
      <w:r w:rsidRPr="004640B4">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4640B4" w:rsidRDefault="00D00133" w:rsidP="00D00133">
      <w:pPr>
        <w:widowControl w:val="0"/>
        <w:autoSpaceDE w:val="0"/>
        <w:autoSpaceDN w:val="0"/>
        <w:adjustRightInd w:val="0"/>
        <w:ind w:firstLine="360"/>
        <w:jc w:val="both"/>
      </w:pPr>
      <w:r w:rsidRPr="004640B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4640B4" w:rsidRDefault="002F2EDF" w:rsidP="002F2EDF">
      <w:pPr>
        <w:widowControl w:val="0"/>
        <w:autoSpaceDE w:val="0"/>
        <w:autoSpaceDN w:val="0"/>
        <w:adjustRightInd w:val="0"/>
        <w:ind w:firstLine="720"/>
        <w:jc w:val="both"/>
      </w:pPr>
      <w:r w:rsidRPr="004640B4">
        <w:t xml:space="preserve">Подробные методические указания для </w:t>
      </w:r>
      <w:r w:rsidR="004640B4" w:rsidRPr="004640B4">
        <w:t>обучающихся см.</w:t>
      </w:r>
      <w:r w:rsidRPr="004640B4">
        <w:t xml:space="preserve"> </w:t>
      </w:r>
      <w:r w:rsidR="004640B4" w:rsidRPr="004640B4">
        <w:t>в учебно</w:t>
      </w:r>
      <w:r w:rsidRPr="004640B4">
        <w:t xml:space="preserve">-методическом </w:t>
      </w:r>
      <w:r w:rsidR="006178D3" w:rsidRPr="004640B4">
        <w:t>пособии Дементьевой Ю.В., Павловой</w:t>
      </w:r>
      <w:r w:rsidRPr="004640B4">
        <w:t xml:space="preserve"> С.А. «</w:t>
      </w:r>
      <w:r w:rsidRPr="004640B4">
        <w:rPr>
          <w:bCs/>
          <w:iCs/>
        </w:rPr>
        <w:t>Методические указания по освоению дисциплин для обучающихся по программам высшего образования»</w:t>
      </w:r>
      <w:r w:rsidR="006178D3" w:rsidRPr="004640B4">
        <w:rPr>
          <w:bCs/>
          <w:iCs/>
        </w:rPr>
        <w:t xml:space="preserve">, которое </w:t>
      </w:r>
      <w:r w:rsidR="0011664E" w:rsidRPr="004640B4">
        <w:rPr>
          <w:bCs/>
          <w:iCs/>
        </w:rPr>
        <w:t>р</w:t>
      </w:r>
      <w:r w:rsidRPr="004640B4">
        <w:rPr>
          <w:bCs/>
        </w:rPr>
        <w:t>азмещено в электронной информационно-образовательной среде вуза.</w:t>
      </w:r>
    </w:p>
    <w:p w:rsidR="00D00133" w:rsidRPr="004640B4" w:rsidRDefault="00D00133" w:rsidP="00D00133">
      <w:pPr>
        <w:autoSpaceDE w:val="0"/>
        <w:autoSpaceDN w:val="0"/>
        <w:adjustRightInd w:val="0"/>
        <w:jc w:val="both"/>
      </w:pPr>
    </w:p>
    <w:p w:rsidR="00D00133" w:rsidRPr="004640B4" w:rsidRDefault="00D00133" w:rsidP="00F0399E">
      <w:pPr>
        <w:numPr>
          <w:ilvl w:val="0"/>
          <w:numId w:val="4"/>
        </w:numPr>
        <w:autoSpaceDE w:val="0"/>
        <w:autoSpaceDN w:val="0"/>
        <w:adjustRightInd w:val="0"/>
        <w:jc w:val="both"/>
        <w:rPr>
          <w:b/>
          <w:bCs/>
          <w:i/>
          <w:iCs/>
        </w:rPr>
      </w:pPr>
      <w:r w:rsidRPr="004640B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4640B4" w:rsidRDefault="00292248" w:rsidP="00292248">
      <w:pPr>
        <w:autoSpaceDE w:val="0"/>
        <w:autoSpaceDN w:val="0"/>
        <w:adjustRightInd w:val="0"/>
        <w:jc w:val="both"/>
        <w:rPr>
          <w:b/>
          <w:bCs/>
          <w:i/>
          <w:iCs/>
        </w:rPr>
      </w:pPr>
    </w:p>
    <w:p w:rsidR="00292248" w:rsidRPr="004640B4" w:rsidRDefault="00292248" w:rsidP="00292248">
      <w:pPr>
        <w:autoSpaceDE w:val="0"/>
        <w:autoSpaceDN w:val="0"/>
        <w:adjustRightInd w:val="0"/>
        <w:jc w:val="both"/>
        <w:rPr>
          <w:b/>
          <w:bCs/>
          <w:i/>
          <w:iCs/>
          <w:lang w:val="en-US"/>
        </w:rPr>
      </w:pPr>
      <w:r w:rsidRPr="004640B4">
        <w:rPr>
          <w:lang w:val="en-US"/>
        </w:rPr>
        <w:t>1.</w:t>
      </w:r>
      <w:r w:rsidRPr="004640B4">
        <w:t>Операционнаясистема</w:t>
      </w:r>
      <w:r w:rsidRPr="004640B4">
        <w:rPr>
          <w:lang w:val="en-US"/>
        </w:rPr>
        <w:t xml:space="preserve"> Microsoft Windows</w:t>
      </w:r>
    </w:p>
    <w:p w:rsidR="00292248" w:rsidRPr="004640B4" w:rsidRDefault="00292248" w:rsidP="00292248">
      <w:pPr>
        <w:autoSpaceDE w:val="0"/>
        <w:autoSpaceDN w:val="0"/>
        <w:adjustRightInd w:val="0"/>
        <w:jc w:val="both"/>
        <w:rPr>
          <w:lang w:val="en-US"/>
        </w:rPr>
      </w:pPr>
      <w:r w:rsidRPr="004640B4">
        <w:rPr>
          <w:lang w:val="en-US"/>
        </w:rPr>
        <w:t>2.Microsoft Office 2010-2016</w:t>
      </w:r>
    </w:p>
    <w:p w:rsidR="00292248" w:rsidRPr="004640B4" w:rsidRDefault="00292248" w:rsidP="00292248">
      <w:pPr>
        <w:autoSpaceDE w:val="0"/>
        <w:autoSpaceDN w:val="0"/>
        <w:adjustRightInd w:val="0"/>
        <w:jc w:val="both"/>
        <w:rPr>
          <w:lang w:val="en-US"/>
        </w:rPr>
      </w:pPr>
      <w:r w:rsidRPr="004640B4">
        <w:rPr>
          <w:lang w:val="en-US"/>
        </w:rPr>
        <w:t>3.</w:t>
      </w:r>
      <w:r w:rsidRPr="004640B4">
        <w:t>Антивирус</w:t>
      </w:r>
      <w:r w:rsidRPr="004640B4">
        <w:rPr>
          <w:lang w:val="en-US"/>
        </w:rPr>
        <w:t xml:space="preserve"> Kaspersky Endpoint Security</w:t>
      </w:r>
    </w:p>
    <w:p w:rsidR="00292248" w:rsidRPr="004640B4" w:rsidRDefault="00292248" w:rsidP="00292248">
      <w:pPr>
        <w:autoSpaceDE w:val="0"/>
        <w:autoSpaceDN w:val="0"/>
        <w:adjustRightInd w:val="0"/>
        <w:jc w:val="both"/>
        <w:rPr>
          <w:lang w:val="en-US"/>
        </w:rPr>
      </w:pPr>
      <w:r w:rsidRPr="004640B4">
        <w:rPr>
          <w:lang w:val="en-US"/>
        </w:rPr>
        <w:t>4.</w:t>
      </w:r>
      <w:r w:rsidRPr="004640B4">
        <w:t>Программа</w:t>
      </w:r>
      <w:r w:rsidR="00FE5CA6" w:rsidRPr="004640B4">
        <w:rPr>
          <w:lang w:val="en-US"/>
        </w:rPr>
        <w:t xml:space="preserve"> </w:t>
      </w:r>
      <w:r w:rsidRPr="004640B4">
        <w:t>для</w:t>
      </w:r>
      <w:r w:rsidR="00FE5CA6" w:rsidRPr="004640B4">
        <w:rPr>
          <w:lang w:val="en-US"/>
        </w:rPr>
        <w:t xml:space="preserve"> </w:t>
      </w:r>
      <w:r w:rsidRPr="004640B4">
        <w:t>работы</w:t>
      </w:r>
      <w:r w:rsidR="00FE5CA6" w:rsidRPr="004640B4">
        <w:rPr>
          <w:lang w:val="en-US"/>
        </w:rPr>
        <w:t xml:space="preserve"> </w:t>
      </w:r>
      <w:r w:rsidRPr="004640B4">
        <w:t>с</w:t>
      </w:r>
      <w:r w:rsidR="00FE5CA6" w:rsidRPr="004640B4">
        <w:rPr>
          <w:lang w:val="en-US"/>
        </w:rPr>
        <w:t xml:space="preserve"> </w:t>
      </w:r>
      <w:r w:rsidRPr="004640B4">
        <w:rPr>
          <w:lang w:val="en-US"/>
        </w:rPr>
        <w:t>pdf</w:t>
      </w:r>
      <w:r w:rsidR="00FE5CA6" w:rsidRPr="004640B4">
        <w:rPr>
          <w:lang w:val="en-US"/>
        </w:rPr>
        <w:t xml:space="preserve"> </w:t>
      </w:r>
      <w:r w:rsidRPr="004640B4">
        <w:t>файлами</w:t>
      </w:r>
      <w:r w:rsidR="00FE5CA6" w:rsidRPr="004640B4">
        <w:rPr>
          <w:lang w:val="en-US"/>
        </w:rPr>
        <w:t xml:space="preserve"> </w:t>
      </w:r>
      <w:r w:rsidRPr="004640B4">
        <w:rPr>
          <w:lang w:val="en-US"/>
        </w:rPr>
        <w:t>Adobe</w:t>
      </w:r>
      <w:r w:rsidR="00FE5CA6" w:rsidRPr="004640B4">
        <w:rPr>
          <w:lang w:val="en-US"/>
        </w:rPr>
        <w:t xml:space="preserve"> </w:t>
      </w:r>
      <w:r w:rsidRPr="004640B4">
        <w:rPr>
          <w:lang w:val="en-US"/>
        </w:rPr>
        <w:t>Reader</w:t>
      </w:r>
    </w:p>
    <w:p w:rsidR="00292248" w:rsidRPr="004640B4" w:rsidRDefault="00292248" w:rsidP="00292248">
      <w:pPr>
        <w:autoSpaceDE w:val="0"/>
        <w:autoSpaceDN w:val="0"/>
        <w:adjustRightInd w:val="0"/>
        <w:jc w:val="both"/>
      </w:pPr>
      <w:r w:rsidRPr="004640B4">
        <w:t>5.Архиватор 7-</w:t>
      </w:r>
      <w:r w:rsidRPr="004640B4">
        <w:rPr>
          <w:lang w:val="en-US"/>
        </w:rPr>
        <w:t>zip</w:t>
      </w:r>
    </w:p>
    <w:p w:rsidR="00292248" w:rsidRPr="004640B4" w:rsidRDefault="00292248" w:rsidP="00292248">
      <w:pPr>
        <w:autoSpaceDE w:val="0"/>
        <w:autoSpaceDN w:val="0"/>
        <w:adjustRightInd w:val="0"/>
        <w:jc w:val="both"/>
      </w:pPr>
      <w:r w:rsidRPr="004640B4">
        <w:t>6.Справочно-правовая система Консультант</w:t>
      </w:r>
      <w:r w:rsidR="00FE5CA6" w:rsidRPr="004640B4">
        <w:t xml:space="preserve"> </w:t>
      </w:r>
      <w:r w:rsidRPr="004640B4">
        <w:t>Плюс</w:t>
      </w:r>
    </w:p>
    <w:p w:rsidR="00292248" w:rsidRPr="004640B4" w:rsidRDefault="00292248" w:rsidP="00292248">
      <w:pPr>
        <w:autoSpaceDE w:val="0"/>
        <w:autoSpaceDN w:val="0"/>
        <w:adjustRightInd w:val="0"/>
        <w:jc w:val="both"/>
        <w:rPr>
          <w:b/>
          <w:bCs/>
          <w:i/>
          <w:iCs/>
        </w:rPr>
      </w:pPr>
      <w:r w:rsidRPr="004640B4">
        <w:t>7.Справочно-правовая система Гарант</w:t>
      </w:r>
    </w:p>
    <w:p w:rsidR="00EE7217" w:rsidRPr="004640B4" w:rsidRDefault="00EE7217" w:rsidP="001258D3">
      <w:pPr>
        <w:autoSpaceDE w:val="0"/>
        <w:autoSpaceDN w:val="0"/>
        <w:adjustRightInd w:val="0"/>
        <w:ind w:left="360"/>
        <w:jc w:val="both"/>
        <w:rPr>
          <w:b/>
          <w:bCs/>
          <w:i/>
          <w:iCs/>
        </w:rPr>
      </w:pPr>
    </w:p>
    <w:p w:rsidR="00D00133" w:rsidRPr="004640B4" w:rsidRDefault="001C5440" w:rsidP="001258D3">
      <w:pPr>
        <w:autoSpaceDE w:val="0"/>
        <w:autoSpaceDN w:val="0"/>
        <w:adjustRightInd w:val="0"/>
        <w:ind w:left="360"/>
        <w:jc w:val="both"/>
        <w:rPr>
          <w:b/>
          <w:bCs/>
          <w:i/>
          <w:iCs/>
        </w:rPr>
      </w:pPr>
      <w:r w:rsidRPr="004640B4">
        <w:rPr>
          <w:b/>
          <w:bCs/>
          <w:i/>
          <w:iCs/>
        </w:rPr>
        <w:t>11</w:t>
      </w:r>
      <w:r w:rsidR="001258D3" w:rsidRPr="004640B4">
        <w:rPr>
          <w:b/>
          <w:bCs/>
          <w:i/>
          <w:iCs/>
        </w:rPr>
        <w:t>.</w:t>
      </w:r>
      <w:r w:rsidR="00D00133" w:rsidRPr="004640B4">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4640B4" w:rsidRDefault="008D059F" w:rsidP="00292248">
      <w:pPr>
        <w:ind w:left="720"/>
        <w:contextualSpacing/>
        <w:jc w:val="both"/>
      </w:pPr>
      <w:r w:rsidRPr="004640B4">
        <w:t>1.Проектор, ноутбук</w:t>
      </w:r>
    </w:p>
    <w:p w:rsidR="008D059F" w:rsidRPr="004640B4" w:rsidRDefault="008D059F" w:rsidP="00292248">
      <w:pPr>
        <w:ind w:left="720"/>
        <w:contextualSpacing/>
        <w:jc w:val="both"/>
      </w:pPr>
      <w:r w:rsidRPr="004640B4">
        <w:t xml:space="preserve">2.Проекционный экран </w:t>
      </w:r>
    </w:p>
    <w:p w:rsidR="008D059F" w:rsidRPr="004640B4" w:rsidRDefault="008D059F" w:rsidP="00292248">
      <w:pPr>
        <w:ind w:left="720"/>
        <w:contextualSpacing/>
        <w:jc w:val="both"/>
      </w:pPr>
      <w:r w:rsidRPr="004640B4">
        <w:t>3.Колонки</w:t>
      </w:r>
    </w:p>
    <w:p w:rsidR="00D00133" w:rsidRPr="004640B4" w:rsidRDefault="00D00133" w:rsidP="00292248">
      <w:pPr>
        <w:autoSpaceDE w:val="0"/>
        <w:autoSpaceDN w:val="0"/>
        <w:adjustRightInd w:val="0"/>
      </w:pPr>
    </w:p>
    <w:p w:rsidR="00D00133" w:rsidRPr="004640B4" w:rsidRDefault="00D00133" w:rsidP="00F0399E">
      <w:pPr>
        <w:numPr>
          <w:ilvl w:val="0"/>
          <w:numId w:val="5"/>
        </w:numPr>
        <w:autoSpaceDE w:val="0"/>
        <w:autoSpaceDN w:val="0"/>
        <w:adjustRightInd w:val="0"/>
        <w:jc w:val="both"/>
        <w:rPr>
          <w:b/>
          <w:bCs/>
          <w:i/>
          <w:iCs/>
        </w:rPr>
      </w:pPr>
      <w:r w:rsidRPr="004640B4">
        <w:rPr>
          <w:b/>
          <w:bCs/>
          <w:i/>
          <w:iCs/>
        </w:rPr>
        <w:t>Образовательные технологии, используемые при освоении дисциплины</w:t>
      </w:r>
    </w:p>
    <w:p w:rsidR="00034A75" w:rsidRPr="004640B4" w:rsidRDefault="00D00133" w:rsidP="00034A75">
      <w:pPr>
        <w:tabs>
          <w:tab w:val="center" w:pos="4536"/>
          <w:tab w:val="right" w:pos="9072"/>
        </w:tabs>
        <w:jc w:val="both"/>
      </w:pPr>
      <w:r w:rsidRPr="004640B4">
        <w:tab/>
      </w:r>
      <w:r w:rsidR="00034A75" w:rsidRPr="004640B4">
        <w:t>Для освоения дисциплины используются как тра</w:t>
      </w:r>
      <w:r w:rsidR="0099483A" w:rsidRPr="004640B4">
        <w:t xml:space="preserve">диционные формы занятий – лекционные </w:t>
      </w:r>
      <w:proofErr w:type="gramStart"/>
      <w:r w:rsidR="0099483A" w:rsidRPr="004640B4">
        <w:t>занятия</w:t>
      </w:r>
      <w:r w:rsidR="00034A75" w:rsidRPr="004640B4">
        <w:t>(</w:t>
      </w:r>
      <w:proofErr w:type="gramEnd"/>
      <w:r w:rsidR="00034A75" w:rsidRPr="004640B4">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4640B4" w:rsidRDefault="00034A75" w:rsidP="00034A75">
      <w:pPr>
        <w:ind w:firstLine="708"/>
        <w:jc w:val="both"/>
      </w:pPr>
      <w:r w:rsidRPr="004640B4">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4640B4" w:rsidRDefault="00D00133" w:rsidP="00034A75">
      <w:pPr>
        <w:tabs>
          <w:tab w:val="center" w:pos="4536"/>
          <w:tab w:val="right" w:pos="9072"/>
        </w:tabs>
        <w:ind w:firstLine="709"/>
        <w:jc w:val="both"/>
      </w:pPr>
    </w:p>
    <w:p w:rsidR="00D00133" w:rsidRPr="004640B4" w:rsidRDefault="001C5440" w:rsidP="00D00133">
      <w:pPr>
        <w:tabs>
          <w:tab w:val="center" w:pos="4536"/>
          <w:tab w:val="right" w:pos="9072"/>
        </w:tabs>
        <w:autoSpaceDE w:val="0"/>
        <w:autoSpaceDN w:val="0"/>
        <w:adjustRightInd w:val="0"/>
        <w:jc w:val="both"/>
        <w:rPr>
          <w:b/>
          <w:bCs/>
        </w:rPr>
      </w:pPr>
      <w:r w:rsidRPr="004640B4">
        <w:rPr>
          <w:b/>
          <w:bCs/>
        </w:rPr>
        <w:t>12</w:t>
      </w:r>
      <w:r w:rsidR="00D00133" w:rsidRPr="004640B4">
        <w:rPr>
          <w:b/>
          <w:bCs/>
        </w:rPr>
        <w:t>.1. В освоении учебной дисциплины  используются следующие традиционные образовательные технологии:</w:t>
      </w:r>
    </w:p>
    <w:p w:rsidR="00D00133" w:rsidRPr="004640B4" w:rsidRDefault="00D00133" w:rsidP="00D00133">
      <w:pPr>
        <w:tabs>
          <w:tab w:val="center" w:pos="4536"/>
          <w:tab w:val="right" w:pos="9072"/>
        </w:tabs>
        <w:autoSpaceDE w:val="0"/>
        <w:autoSpaceDN w:val="0"/>
        <w:adjustRightInd w:val="0"/>
      </w:pPr>
      <w:r w:rsidRPr="004640B4">
        <w:t>- чтение проблемно-информационных лекций с использованием д</w:t>
      </w:r>
      <w:r w:rsidR="00896A13" w:rsidRPr="004640B4">
        <w:t>оски и видеоматериалов</w:t>
      </w:r>
      <w:r w:rsidRPr="004640B4">
        <w:t>;</w:t>
      </w:r>
    </w:p>
    <w:p w:rsidR="00D00133" w:rsidRPr="004640B4" w:rsidRDefault="00D00133" w:rsidP="00D00133">
      <w:pPr>
        <w:tabs>
          <w:tab w:val="center" w:pos="4536"/>
          <w:tab w:val="right" w:pos="9072"/>
        </w:tabs>
        <w:autoSpaceDE w:val="0"/>
        <w:autoSpaceDN w:val="0"/>
        <w:adjustRightInd w:val="0"/>
      </w:pPr>
      <w:r w:rsidRPr="004640B4">
        <w:t xml:space="preserve">- </w:t>
      </w:r>
      <w:r w:rsidR="0089270A" w:rsidRPr="004640B4">
        <w:t>практические</w:t>
      </w:r>
      <w:r w:rsidRPr="004640B4">
        <w:t xml:space="preserve"> занятия;</w:t>
      </w:r>
    </w:p>
    <w:p w:rsidR="00D00133" w:rsidRPr="004640B4" w:rsidRDefault="00D00133" w:rsidP="00D00133">
      <w:pPr>
        <w:tabs>
          <w:tab w:val="center" w:pos="4536"/>
          <w:tab w:val="right" w:pos="9072"/>
        </w:tabs>
        <w:autoSpaceDE w:val="0"/>
        <w:autoSpaceDN w:val="0"/>
        <w:adjustRightInd w:val="0"/>
      </w:pPr>
      <w:r w:rsidRPr="004640B4">
        <w:t>- контрольные опросы;</w:t>
      </w:r>
    </w:p>
    <w:p w:rsidR="00D00133" w:rsidRPr="004640B4" w:rsidRDefault="00D00133" w:rsidP="00D00133">
      <w:pPr>
        <w:tabs>
          <w:tab w:val="center" w:pos="4536"/>
          <w:tab w:val="right" w:pos="9072"/>
        </w:tabs>
        <w:autoSpaceDE w:val="0"/>
        <w:autoSpaceDN w:val="0"/>
        <w:adjustRightInd w:val="0"/>
      </w:pPr>
      <w:r w:rsidRPr="004640B4">
        <w:t>- консультации;</w:t>
      </w:r>
    </w:p>
    <w:p w:rsidR="00D00133" w:rsidRPr="004640B4" w:rsidRDefault="00D00133" w:rsidP="00D00133">
      <w:pPr>
        <w:tabs>
          <w:tab w:val="center" w:pos="4536"/>
          <w:tab w:val="right" w:pos="9072"/>
        </w:tabs>
        <w:autoSpaceDE w:val="0"/>
        <w:autoSpaceDN w:val="0"/>
        <w:adjustRightInd w:val="0"/>
      </w:pPr>
      <w:r w:rsidRPr="004640B4">
        <w:t>- самостоятельная работа с учебной литературой;</w:t>
      </w:r>
    </w:p>
    <w:p w:rsidR="00D00133" w:rsidRPr="004640B4" w:rsidRDefault="00D00133" w:rsidP="00D00133">
      <w:pPr>
        <w:tabs>
          <w:tab w:val="center" w:pos="4536"/>
          <w:tab w:val="right" w:pos="9072"/>
        </w:tabs>
        <w:autoSpaceDE w:val="0"/>
        <w:autoSpaceDN w:val="0"/>
        <w:adjustRightInd w:val="0"/>
      </w:pPr>
      <w:r w:rsidRPr="004640B4">
        <w:t>- подготовка и обсуждение</w:t>
      </w:r>
      <w:r w:rsidR="003F4282" w:rsidRPr="004640B4">
        <w:t xml:space="preserve"> презентаций.</w:t>
      </w:r>
    </w:p>
    <w:p w:rsidR="003161D5" w:rsidRPr="004640B4" w:rsidRDefault="003161D5" w:rsidP="00D00133">
      <w:pPr>
        <w:tabs>
          <w:tab w:val="center" w:pos="4536"/>
          <w:tab w:val="right" w:pos="9072"/>
        </w:tabs>
        <w:autoSpaceDE w:val="0"/>
        <w:autoSpaceDN w:val="0"/>
        <w:adjustRightInd w:val="0"/>
      </w:pPr>
    </w:p>
    <w:p w:rsidR="00D00133" w:rsidRPr="004640B4" w:rsidRDefault="001C5440" w:rsidP="00D00133">
      <w:pPr>
        <w:tabs>
          <w:tab w:val="center" w:pos="4536"/>
          <w:tab w:val="right" w:pos="9072"/>
        </w:tabs>
        <w:autoSpaceDE w:val="0"/>
        <w:autoSpaceDN w:val="0"/>
        <w:adjustRightInd w:val="0"/>
        <w:rPr>
          <w:b/>
          <w:bCs/>
        </w:rPr>
      </w:pPr>
      <w:r w:rsidRPr="004640B4">
        <w:rPr>
          <w:b/>
          <w:bCs/>
        </w:rPr>
        <w:t>12</w:t>
      </w:r>
      <w:r w:rsidR="00D00133" w:rsidRPr="004640B4">
        <w:rPr>
          <w:b/>
          <w:bCs/>
        </w:rPr>
        <w:t xml:space="preserve">.2. Активные и </w:t>
      </w:r>
      <w:r w:rsidR="00F229AC" w:rsidRPr="004640B4">
        <w:rPr>
          <w:b/>
          <w:bCs/>
        </w:rPr>
        <w:t>интерактивные методы</w:t>
      </w:r>
      <w:r w:rsidR="00D00133" w:rsidRPr="004640B4">
        <w:rPr>
          <w:b/>
          <w:bCs/>
        </w:rPr>
        <w:t xml:space="preserve"> и формы обучения</w:t>
      </w:r>
    </w:p>
    <w:p w:rsidR="00D00133" w:rsidRPr="004640B4" w:rsidRDefault="00896A13" w:rsidP="006178D3">
      <w:pPr>
        <w:tabs>
          <w:tab w:val="center" w:pos="851"/>
          <w:tab w:val="right" w:pos="9072"/>
        </w:tabs>
        <w:autoSpaceDE w:val="0"/>
        <w:autoSpaceDN w:val="0"/>
        <w:adjustRightInd w:val="0"/>
        <w:jc w:val="both"/>
      </w:pPr>
      <w:r w:rsidRPr="004640B4">
        <w:tab/>
      </w:r>
      <w:r w:rsidRPr="004640B4">
        <w:tab/>
      </w:r>
      <w:r w:rsidR="00D00133" w:rsidRPr="004640B4">
        <w:t>Из перечня видов: («</w:t>
      </w:r>
      <w:r w:rsidR="00D00133" w:rsidRPr="004640B4">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4640B4">
        <w:rPr>
          <w:i/>
          <w:iCs/>
        </w:rPr>
        <w:t>с освоением</w:t>
      </w:r>
      <w:r w:rsidR="00D00133" w:rsidRPr="004640B4">
        <w:rPr>
          <w:i/>
          <w:iCs/>
        </w:rPr>
        <w:t xml:space="preserve"> дисциплины, ролевая игра, круглый стол, диспут, беседа, дискуссия, мини-конференция и др.</w:t>
      </w:r>
      <w:r w:rsidR="00D00133" w:rsidRPr="004640B4">
        <w:t>) используются следующие:</w:t>
      </w:r>
    </w:p>
    <w:p w:rsidR="00FC5C84" w:rsidRPr="004640B4" w:rsidRDefault="00FC5C84" w:rsidP="00FC5C84">
      <w:pPr>
        <w:tabs>
          <w:tab w:val="center" w:pos="851"/>
          <w:tab w:val="right" w:pos="9072"/>
        </w:tabs>
        <w:autoSpaceDE w:val="0"/>
        <w:autoSpaceDN w:val="0"/>
        <w:adjustRightInd w:val="0"/>
        <w:jc w:val="both"/>
        <w:rPr>
          <w:i/>
        </w:rPr>
      </w:pPr>
      <w:r w:rsidRPr="004640B4">
        <w:t xml:space="preserve">- </w:t>
      </w:r>
      <w:r w:rsidRPr="004640B4">
        <w:rPr>
          <w:i/>
        </w:rPr>
        <w:t>круглый стол;</w:t>
      </w:r>
    </w:p>
    <w:p w:rsidR="00FC5C84" w:rsidRPr="004640B4" w:rsidRDefault="00FC5C84" w:rsidP="00FC5C84">
      <w:pPr>
        <w:tabs>
          <w:tab w:val="center" w:pos="851"/>
          <w:tab w:val="right" w:pos="9072"/>
        </w:tabs>
        <w:autoSpaceDE w:val="0"/>
        <w:autoSpaceDN w:val="0"/>
        <w:adjustRightInd w:val="0"/>
        <w:jc w:val="both"/>
        <w:rPr>
          <w:i/>
        </w:rPr>
      </w:pPr>
      <w:r w:rsidRPr="004640B4">
        <w:rPr>
          <w:i/>
        </w:rPr>
        <w:t>- мини конференция;</w:t>
      </w:r>
    </w:p>
    <w:p w:rsidR="00FC5C84" w:rsidRPr="004640B4" w:rsidRDefault="00FC5C84" w:rsidP="00FC5C84">
      <w:pPr>
        <w:tabs>
          <w:tab w:val="center" w:pos="851"/>
          <w:tab w:val="right" w:pos="9072"/>
        </w:tabs>
        <w:autoSpaceDE w:val="0"/>
        <w:autoSpaceDN w:val="0"/>
        <w:adjustRightInd w:val="0"/>
        <w:jc w:val="both"/>
        <w:rPr>
          <w:i/>
        </w:rPr>
      </w:pPr>
      <w:r w:rsidRPr="004640B4">
        <w:rPr>
          <w:i/>
        </w:rPr>
        <w:t>-</w:t>
      </w:r>
      <w:r w:rsidR="00EB0EBB" w:rsidRPr="004640B4">
        <w:rPr>
          <w:i/>
        </w:rPr>
        <w:t xml:space="preserve"> эссе;</w:t>
      </w:r>
    </w:p>
    <w:p w:rsidR="00E34848" w:rsidRPr="004640B4" w:rsidRDefault="00E34848" w:rsidP="00FC5C84">
      <w:pPr>
        <w:tabs>
          <w:tab w:val="center" w:pos="851"/>
          <w:tab w:val="right" w:pos="9072"/>
        </w:tabs>
        <w:autoSpaceDE w:val="0"/>
        <w:autoSpaceDN w:val="0"/>
        <w:adjustRightInd w:val="0"/>
        <w:jc w:val="both"/>
        <w:rPr>
          <w:i/>
        </w:rPr>
      </w:pPr>
      <w:r w:rsidRPr="004640B4">
        <w:rPr>
          <w:i/>
        </w:rPr>
        <w:t>- анализ проблемных ситуаций</w:t>
      </w:r>
    </w:p>
    <w:p w:rsidR="00FC5C84" w:rsidRPr="004640B4" w:rsidRDefault="00FC5C84" w:rsidP="00FC5C84">
      <w:pPr>
        <w:tabs>
          <w:tab w:val="center" w:pos="851"/>
          <w:tab w:val="right" w:pos="9072"/>
        </w:tabs>
        <w:autoSpaceDE w:val="0"/>
        <w:autoSpaceDN w:val="0"/>
        <w:adjustRightInd w:val="0"/>
        <w:jc w:val="both"/>
        <w:rPr>
          <w:i/>
        </w:rPr>
      </w:pPr>
      <w:r w:rsidRPr="004640B4">
        <w:rPr>
          <w:i/>
        </w:rPr>
        <w:t>- дискуссия</w:t>
      </w:r>
      <w:r w:rsidR="00CE5C6F" w:rsidRPr="004640B4">
        <w:rPr>
          <w:i/>
        </w:rPr>
        <w:t xml:space="preserve"> и др.</w:t>
      </w:r>
    </w:p>
    <w:p w:rsidR="00CE5C6F" w:rsidRPr="004640B4" w:rsidRDefault="00CE5C6F" w:rsidP="00FC5C84">
      <w:pPr>
        <w:tabs>
          <w:tab w:val="center" w:pos="851"/>
          <w:tab w:val="right" w:pos="9072"/>
        </w:tabs>
        <w:autoSpaceDE w:val="0"/>
        <w:autoSpaceDN w:val="0"/>
        <w:adjustRightInd w:val="0"/>
        <w:jc w:val="both"/>
      </w:pPr>
    </w:p>
    <w:p w:rsidR="004640B4" w:rsidRDefault="00CE5C6F" w:rsidP="00FC5C84">
      <w:pPr>
        <w:tabs>
          <w:tab w:val="center" w:pos="851"/>
          <w:tab w:val="right" w:pos="9072"/>
        </w:tabs>
        <w:autoSpaceDE w:val="0"/>
        <w:autoSpaceDN w:val="0"/>
        <w:adjustRightInd w:val="0"/>
        <w:jc w:val="both"/>
      </w:pPr>
      <w:r w:rsidRPr="004640B4">
        <w:t>При их проведении используются</w:t>
      </w:r>
      <w:r w:rsidR="00387E61" w:rsidRPr="004640B4">
        <w:t xml:space="preserve"> интерактивные технологии.</w:t>
      </w:r>
      <w:r w:rsidR="00E216C3" w:rsidRPr="004640B4">
        <w:t xml:space="preserve"> </w:t>
      </w:r>
    </w:p>
    <w:p w:rsidR="00535AC7" w:rsidRPr="004640B4" w:rsidRDefault="00535AC7" w:rsidP="00FC5C84">
      <w:pPr>
        <w:tabs>
          <w:tab w:val="center" w:pos="851"/>
          <w:tab w:val="right" w:pos="9072"/>
        </w:tabs>
        <w:autoSpaceDE w:val="0"/>
        <w:autoSpaceDN w:val="0"/>
        <w:adjustRightInd w:val="0"/>
        <w:jc w:val="both"/>
      </w:pPr>
      <w:r w:rsidRPr="004640B4">
        <w:t>Примеры</w:t>
      </w:r>
      <w:r w:rsidR="004640B4">
        <w:t>.</w:t>
      </w:r>
    </w:p>
    <w:p w:rsidR="00535AC7" w:rsidRPr="004640B4" w:rsidRDefault="00535AC7" w:rsidP="00FC5C84">
      <w:pPr>
        <w:tabs>
          <w:tab w:val="center" w:pos="851"/>
          <w:tab w:val="right" w:pos="9072"/>
        </w:tabs>
        <w:autoSpaceDE w:val="0"/>
        <w:autoSpaceDN w:val="0"/>
        <w:adjustRightInd w:val="0"/>
        <w:jc w:val="both"/>
      </w:pPr>
      <w:r w:rsidRPr="004640B4">
        <w:rPr>
          <w:i/>
        </w:rPr>
        <w:t>Сценарий проведения занятия:</w:t>
      </w:r>
      <w:r w:rsidRPr="004640B4">
        <w:t xml:space="preserve"> По ходу дискуссионного занятия преподаватель предлагает конкретные логические ситуации. Ситуации представляются устно, изложение - краткое, содержание информативно. Учащиеся анализируют и обсуждают ситуации. Преподаватель активизирует обсуждение вопросами, развивает дискуссию в правильном направлении,  подводит слушателей к выводу. Существенное внимание по ходу занятия при этом уделяется применению данной проблематики в сфере исследований в области ГИУ</w:t>
      </w:r>
    </w:p>
    <w:p w:rsidR="00535AC7" w:rsidRPr="004640B4" w:rsidRDefault="00535AC7" w:rsidP="00FC5C84">
      <w:pPr>
        <w:tabs>
          <w:tab w:val="center" w:pos="851"/>
          <w:tab w:val="right" w:pos="9072"/>
        </w:tabs>
        <w:autoSpaceDE w:val="0"/>
        <w:autoSpaceDN w:val="0"/>
        <w:adjustRightInd w:val="0"/>
        <w:jc w:val="both"/>
      </w:pPr>
      <w:r w:rsidRPr="004640B4">
        <w:rPr>
          <w:i/>
        </w:rPr>
        <w:t>Сценарий проведения занятия:</w:t>
      </w:r>
      <w:r w:rsidRPr="004640B4">
        <w:t xml:space="preserve"> Участники круглого стола анализируют реальные ситуации, формулируют проблемы и задачи, предлагают решения и выбирают лучшее. Обсуждение базируется на реальном фактическом материале. Существенное внимание по ходу занятия при этом уделяется применению данной проблематики в сфере ГМУ.</w:t>
      </w:r>
    </w:p>
    <w:p w:rsidR="00387E61" w:rsidRPr="004640B4" w:rsidRDefault="00387E61" w:rsidP="00FC5C84">
      <w:pPr>
        <w:tabs>
          <w:tab w:val="center" w:pos="851"/>
          <w:tab w:val="right" w:pos="9072"/>
        </w:tabs>
        <w:autoSpaceDE w:val="0"/>
        <w:autoSpaceDN w:val="0"/>
        <w:adjustRightInd w:val="0"/>
        <w:jc w:val="both"/>
      </w:pPr>
    </w:p>
    <w:p w:rsidR="00387E61" w:rsidRPr="004640B4" w:rsidRDefault="00387E61" w:rsidP="00FC5C84">
      <w:pPr>
        <w:tabs>
          <w:tab w:val="center" w:pos="851"/>
          <w:tab w:val="right" w:pos="9072"/>
        </w:tabs>
        <w:autoSpaceDE w:val="0"/>
        <w:autoSpaceDN w:val="0"/>
        <w:adjustRightInd w:val="0"/>
        <w:jc w:val="both"/>
      </w:pPr>
    </w:p>
    <w:p w:rsidR="004513C7" w:rsidRPr="004640B4" w:rsidRDefault="004513C7"/>
    <w:p w:rsidR="00FC3B95" w:rsidRPr="004640B4" w:rsidRDefault="00FC3B95"/>
    <w:p w:rsidR="004640B4" w:rsidRPr="004640B4" w:rsidRDefault="004640B4"/>
    <w:p w:rsidR="004640B4" w:rsidRPr="004640B4" w:rsidRDefault="004640B4"/>
    <w:p w:rsidR="004640B4" w:rsidRPr="004640B4" w:rsidRDefault="004640B4"/>
    <w:p w:rsidR="004640B4" w:rsidRPr="004640B4" w:rsidRDefault="004640B4"/>
    <w:p w:rsidR="004640B4" w:rsidRPr="004640B4" w:rsidRDefault="004640B4"/>
    <w:p w:rsidR="004640B4" w:rsidRPr="004640B4" w:rsidRDefault="004640B4"/>
    <w:p w:rsidR="004640B4" w:rsidRPr="004640B4" w:rsidRDefault="004640B4"/>
    <w:p w:rsidR="00F229AC" w:rsidRPr="004640B4" w:rsidRDefault="00F229AC"/>
    <w:p w:rsidR="00C46911" w:rsidRPr="004640B4" w:rsidRDefault="00C46911"/>
    <w:p w:rsidR="00FC3B95" w:rsidRPr="004640B4" w:rsidRDefault="00FC3B95" w:rsidP="00FC3B95">
      <w:pPr>
        <w:autoSpaceDE w:val="0"/>
        <w:autoSpaceDN w:val="0"/>
        <w:adjustRightInd w:val="0"/>
        <w:jc w:val="right"/>
      </w:pPr>
      <w:r w:rsidRPr="004640B4">
        <w:t xml:space="preserve">Приложение </w:t>
      </w:r>
    </w:p>
    <w:p w:rsidR="00FC3B95" w:rsidRPr="004640B4" w:rsidRDefault="00FC3B95" w:rsidP="00FC3B95">
      <w:pPr>
        <w:autoSpaceDE w:val="0"/>
        <w:autoSpaceDN w:val="0"/>
        <w:adjustRightInd w:val="0"/>
        <w:jc w:val="right"/>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pPr>
    </w:p>
    <w:p w:rsidR="00FC3B95" w:rsidRPr="004640B4" w:rsidRDefault="00FC3B95" w:rsidP="00FC3B95">
      <w:pPr>
        <w:autoSpaceDE w:val="0"/>
        <w:autoSpaceDN w:val="0"/>
        <w:adjustRightInd w:val="0"/>
        <w:jc w:val="right"/>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6C51B7" w:rsidRPr="004640B4" w:rsidRDefault="006C51B7" w:rsidP="00FC3B95">
      <w:pPr>
        <w:autoSpaceDE w:val="0"/>
        <w:autoSpaceDN w:val="0"/>
        <w:adjustRightInd w:val="0"/>
        <w:jc w:val="center"/>
      </w:pPr>
    </w:p>
    <w:p w:rsidR="00FC3B95" w:rsidRPr="004640B4" w:rsidRDefault="00FC3B95" w:rsidP="00FC3B95">
      <w:pPr>
        <w:autoSpaceDE w:val="0"/>
        <w:autoSpaceDN w:val="0"/>
        <w:adjustRightInd w:val="0"/>
        <w:jc w:val="center"/>
        <w:rPr>
          <w:b/>
          <w:bCs/>
        </w:rPr>
      </w:pPr>
      <w:r w:rsidRPr="004640B4">
        <w:rPr>
          <w:b/>
          <w:bCs/>
        </w:rPr>
        <w:t xml:space="preserve">ФОНД ОЦЕНОЧНЫХ СРЕДСТВ </w:t>
      </w:r>
    </w:p>
    <w:p w:rsidR="00FC3B95" w:rsidRPr="004640B4" w:rsidRDefault="00FC3B95" w:rsidP="00FC3B95">
      <w:pPr>
        <w:autoSpaceDE w:val="0"/>
        <w:autoSpaceDN w:val="0"/>
        <w:adjustRightInd w:val="0"/>
        <w:jc w:val="center"/>
        <w:rPr>
          <w:b/>
          <w:bCs/>
        </w:rPr>
      </w:pPr>
      <w:r w:rsidRPr="004640B4">
        <w:rPr>
          <w:b/>
          <w:bCs/>
        </w:rPr>
        <w:t>ДЛЯ ПРОВЕДЕНИЯ ПРОМЕЖУТОЧНОЙ АТТЕСТАЦИИ</w:t>
      </w:r>
    </w:p>
    <w:p w:rsidR="00FC3B95" w:rsidRPr="004640B4" w:rsidRDefault="00FC3B95" w:rsidP="00FC3B95">
      <w:pPr>
        <w:autoSpaceDE w:val="0"/>
        <w:autoSpaceDN w:val="0"/>
        <w:adjustRightInd w:val="0"/>
        <w:jc w:val="center"/>
        <w:rPr>
          <w:b/>
          <w:bCs/>
        </w:rPr>
      </w:pPr>
      <w:r w:rsidRPr="004640B4">
        <w:rPr>
          <w:b/>
          <w:bCs/>
        </w:rPr>
        <w:t>ПО ДИСЦИПЛИНЕ</w:t>
      </w:r>
    </w:p>
    <w:p w:rsidR="00FC3B95" w:rsidRPr="004640B4" w:rsidRDefault="00FC3B95" w:rsidP="00FC3B95">
      <w:pPr>
        <w:autoSpaceDE w:val="0"/>
        <w:autoSpaceDN w:val="0"/>
        <w:adjustRightInd w:val="0"/>
        <w:jc w:val="center"/>
        <w:rPr>
          <w:b/>
          <w:bCs/>
        </w:rPr>
      </w:pPr>
    </w:p>
    <w:p w:rsidR="00FC3B95" w:rsidRPr="004640B4" w:rsidRDefault="00FC3B95" w:rsidP="00FC3B95">
      <w:pPr>
        <w:autoSpaceDE w:val="0"/>
        <w:autoSpaceDN w:val="0"/>
        <w:adjustRightInd w:val="0"/>
        <w:jc w:val="center"/>
        <w:rPr>
          <w:b/>
          <w:bCs/>
        </w:rPr>
      </w:pPr>
    </w:p>
    <w:p w:rsidR="00FC3B95" w:rsidRPr="004640B4" w:rsidRDefault="00FC3B95" w:rsidP="00224B0C">
      <w:pPr>
        <w:pStyle w:val="Style12"/>
        <w:spacing w:line="240" w:lineRule="auto"/>
        <w:rPr>
          <w:b/>
          <w:bCs/>
        </w:rPr>
      </w:pPr>
      <w:r w:rsidRPr="004640B4">
        <w:rPr>
          <w:b/>
          <w:bCs/>
        </w:rPr>
        <w:t>«</w:t>
      </w:r>
      <w:r w:rsidR="00224B0C" w:rsidRPr="004640B4">
        <w:rPr>
          <w:b/>
          <w:sz w:val="28"/>
          <w:szCs w:val="28"/>
        </w:rPr>
        <w:t>Методология и методы научных исследований в профессиональной сфере</w:t>
      </w:r>
      <w:r w:rsidRPr="004640B4">
        <w:rPr>
          <w:b/>
          <w:bCs/>
        </w:rPr>
        <w:t>»</w:t>
      </w: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CE7F60" w:rsidRPr="004640B4" w:rsidRDefault="00CE7F60" w:rsidP="00224B0C">
      <w:pPr>
        <w:pStyle w:val="Style12"/>
        <w:spacing w:line="240" w:lineRule="auto"/>
        <w:rPr>
          <w:b/>
          <w:bCs/>
        </w:rPr>
      </w:pPr>
    </w:p>
    <w:p w:rsidR="00CE7F60" w:rsidRPr="004640B4" w:rsidRDefault="00CE7F60" w:rsidP="00224B0C">
      <w:pPr>
        <w:pStyle w:val="Style12"/>
        <w:spacing w:line="240" w:lineRule="auto"/>
        <w:rPr>
          <w:b/>
          <w:bCs/>
        </w:rPr>
      </w:pPr>
    </w:p>
    <w:p w:rsidR="00CE7F60" w:rsidRPr="004640B4" w:rsidRDefault="00CE7F60" w:rsidP="00224B0C">
      <w:pPr>
        <w:pStyle w:val="Style12"/>
        <w:spacing w:line="240" w:lineRule="auto"/>
        <w:rPr>
          <w:b/>
          <w:bCs/>
        </w:rPr>
      </w:pPr>
    </w:p>
    <w:p w:rsidR="00CE7F60" w:rsidRPr="004640B4" w:rsidRDefault="00CE7F60"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670A50" w:rsidRPr="004640B4" w:rsidRDefault="00670A50" w:rsidP="00224B0C">
      <w:pPr>
        <w:pStyle w:val="Style12"/>
        <w:spacing w:line="240" w:lineRule="auto"/>
        <w:rPr>
          <w:b/>
          <w:bCs/>
        </w:rPr>
      </w:pPr>
    </w:p>
    <w:p w:rsidR="00670A50" w:rsidRPr="004640B4" w:rsidRDefault="00670A50" w:rsidP="00224B0C">
      <w:pPr>
        <w:pStyle w:val="Style12"/>
        <w:spacing w:line="240" w:lineRule="auto"/>
        <w:rPr>
          <w:b/>
          <w:bCs/>
        </w:rPr>
      </w:pPr>
    </w:p>
    <w:p w:rsidR="00670A50" w:rsidRPr="004640B4" w:rsidRDefault="00670A50" w:rsidP="00224B0C">
      <w:pPr>
        <w:pStyle w:val="Style12"/>
        <w:spacing w:line="240" w:lineRule="auto"/>
        <w:rPr>
          <w:b/>
          <w:bCs/>
        </w:rPr>
      </w:pPr>
    </w:p>
    <w:p w:rsidR="00670A50" w:rsidRPr="004640B4" w:rsidRDefault="00670A50" w:rsidP="00224B0C">
      <w:pPr>
        <w:pStyle w:val="Style12"/>
        <w:spacing w:line="240" w:lineRule="auto"/>
        <w:rPr>
          <w:b/>
          <w:bCs/>
        </w:rPr>
      </w:pPr>
    </w:p>
    <w:p w:rsidR="00670A50" w:rsidRPr="004640B4" w:rsidRDefault="00670A50" w:rsidP="00224B0C">
      <w:pPr>
        <w:pStyle w:val="Style12"/>
        <w:spacing w:line="240" w:lineRule="auto"/>
        <w:rPr>
          <w:b/>
          <w:bCs/>
        </w:rPr>
      </w:pPr>
    </w:p>
    <w:p w:rsidR="00E216C3" w:rsidRPr="004640B4" w:rsidRDefault="00E216C3" w:rsidP="00224B0C">
      <w:pPr>
        <w:pStyle w:val="Style12"/>
        <w:spacing w:line="240" w:lineRule="auto"/>
        <w:rPr>
          <w:sz w:val="28"/>
          <w:szCs w:val="28"/>
        </w:rPr>
      </w:pPr>
    </w:p>
    <w:p w:rsidR="00FC3B95" w:rsidRPr="004640B4" w:rsidRDefault="00FC3B95" w:rsidP="00FC3B95">
      <w:pPr>
        <w:autoSpaceDE w:val="0"/>
        <w:autoSpaceDN w:val="0"/>
        <w:adjustRightInd w:val="0"/>
        <w:jc w:val="center"/>
      </w:pPr>
    </w:p>
    <w:p w:rsidR="00FC3B95" w:rsidRPr="004640B4" w:rsidRDefault="00FC3B95" w:rsidP="005D48BE">
      <w:pPr>
        <w:numPr>
          <w:ilvl w:val="0"/>
          <w:numId w:val="10"/>
        </w:numPr>
        <w:jc w:val="both"/>
        <w:rPr>
          <w:b/>
        </w:rPr>
      </w:pPr>
      <w:r w:rsidRPr="004640B4">
        <w:rPr>
          <w:b/>
        </w:rPr>
        <w:t>Паспорт компетенций</w:t>
      </w:r>
    </w:p>
    <w:p w:rsidR="00FC3B95" w:rsidRPr="004640B4"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40B4" w:rsidRPr="004640B4"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4640B4" w:rsidRDefault="00FC3B95" w:rsidP="00A96FF5">
            <w:pPr>
              <w:widowControl w:val="0"/>
              <w:contextualSpacing/>
              <w:jc w:val="both"/>
            </w:pPr>
            <w:r w:rsidRPr="004640B4">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4640B4" w:rsidRDefault="00FC3B95" w:rsidP="00A96FF5">
            <w:pPr>
              <w:widowControl w:val="0"/>
              <w:contextualSpacing/>
              <w:jc w:val="both"/>
            </w:pPr>
            <w:r w:rsidRPr="004640B4">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4640B4" w:rsidRDefault="00FC3B95" w:rsidP="006C51B7">
            <w:pPr>
              <w:widowControl w:val="0"/>
              <w:contextualSpacing/>
              <w:jc w:val="both"/>
            </w:pPr>
            <w:r w:rsidRPr="004640B4">
              <w:t>Компонент фонда оценочных средств</w:t>
            </w:r>
            <w:r w:rsidR="00F229AC" w:rsidRPr="004640B4">
              <w:t xml:space="preserve"> (тесты, кейсы, проблемно-аналитические зада</w:t>
            </w:r>
            <w:r w:rsidR="006C51B7" w:rsidRPr="004640B4">
              <w:t>ния, ситуационные задачи и т.д.</w:t>
            </w:r>
            <w:r w:rsidR="00F229AC" w:rsidRPr="004640B4">
              <w:t>)</w:t>
            </w:r>
          </w:p>
        </w:tc>
      </w:tr>
      <w:tr w:rsidR="004640B4" w:rsidRPr="004640B4" w:rsidTr="00A96FF5">
        <w:trPr>
          <w:trHeight w:val="242"/>
        </w:trPr>
        <w:tc>
          <w:tcPr>
            <w:tcW w:w="2093" w:type="dxa"/>
            <w:vMerge w:val="restart"/>
            <w:tcBorders>
              <w:top w:val="single" w:sz="4" w:space="0" w:color="auto"/>
              <w:left w:val="single" w:sz="4" w:space="0" w:color="auto"/>
              <w:right w:val="single" w:sz="4" w:space="0" w:color="auto"/>
            </w:tcBorders>
          </w:tcPr>
          <w:p w:rsidR="00BB791C" w:rsidRPr="004640B4" w:rsidRDefault="004513C7" w:rsidP="004513C7">
            <w:r w:rsidRPr="004640B4">
              <w:t>О</w:t>
            </w:r>
            <w:r w:rsidR="00BB791C" w:rsidRPr="004640B4">
              <w:t>ПК-</w:t>
            </w:r>
            <w:r w:rsidR="000D5E83" w:rsidRPr="004640B4">
              <w:t>7, ПК-1</w:t>
            </w:r>
          </w:p>
        </w:tc>
        <w:tc>
          <w:tcPr>
            <w:tcW w:w="1843" w:type="dxa"/>
            <w:tcBorders>
              <w:top w:val="single" w:sz="4" w:space="0" w:color="auto"/>
              <w:left w:val="single" w:sz="4" w:space="0" w:color="auto"/>
              <w:right w:val="single" w:sz="4" w:space="0" w:color="auto"/>
            </w:tcBorders>
          </w:tcPr>
          <w:p w:rsidR="00BB791C" w:rsidRPr="004640B4" w:rsidRDefault="00BB791C" w:rsidP="00E80F41">
            <w:r w:rsidRPr="004640B4">
              <w:t>устный и письменный</w:t>
            </w:r>
          </w:p>
        </w:tc>
        <w:tc>
          <w:tcPr>
            <w:tcW w:w="5953" w:type="dxa"/>
            <w:tcBorders>
              <w:top w:val="single" w:sz="4" w:space="0" w:color="auto"/>
              <w:left w:val="single" w:sz="4" w:space="0" w:color="auto"/>
              <w:right w:val="single" w:sz="4" w:space="0" w:color="auto"/>
            </w:tcBorders>
          </w:tcPr>
          <w:p w:rsidR="00E34848" w:rsidRPr="004640B4" w:rsidRDefault="00E216C3" w:rsidP="00E80F41">
            <w:r w:rsidRPr="004640B4">
              <w:t>Проблемно-аналитическое задание</w:t>
            </w:r>
            <w:r w:rsidR="00E34848" w:rsidRPr="004640B4">
              <w:t>.</w:t>
            </w:r>
          </w:p>
          <w:p w:rsidR="00BB791C" w:rsidRPr="004640B4" w:rsidRDefault="00E34848" w:rsidP="00E34848">
            <w:r w:rsidRPr="004640B4">
              <w:t>Информационное сообщение с презентацией</w:t>
            </w:r>
          </w:p>
        </w:tc>
      </w:tr>
      <w:tr w:rsidR="004640B4" w:rsidRPr="004640B4" w:rsidTr="00353B01">
        <w:tc>
          <w:tcPr>
            <w:tcW w:w="2093" w:type="dxa"/>
            <w:vMerge/>
            <w:tcBorders>
              <w:left w:val="single" w:sz="4" w:space="0" w:color="auto"/>
              <w:right w:val="single" w:sz="4" w:space="0" w:color="auto"/>
            </w:tcBorders>
          </w:tcPr>
          <w:p w:rsidR="00BB791C" w:rsidRPr="004640B4"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4640B4" w:rsidRDefault="00BB791C" w:rsidP="00E80F41">
            <w:pPr>
              <w:widowControl w:val="0"/>
              <w:contextualSpacing/>
              <w:jc w:val="both"/>
            </w:pPr>
            <w:r w:rsidRPr="004640B4">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4640B4" w:rsidRDefault="00E216C3" w:rsidP="00E80F41">
            <w:pPr>
              <w:tabs>
                <w:tab w:val="left" w:pos="5700"/>
              </w:tabs>
            </w:pPr>
            <w:r w:rsidRPr="004640B4">
              <w:t>К</w:t>
            </w:r>
            <w:r w:rsidR="00EB0EBB" w:rsidRPr="004640B4">
              <w:t>ейсы</w:t>
            </w:r>
            <w:r w:rsidRPr="004640B4">
              <w:t>, ситуационные задачи</w:t>
            </w:r>
          </w:p>
        </w:tc>
      </w:tr>
      <w:tr w:rsidR="004640B4" w:rsidRPr="004640B4" w:rsidTr="00BB791C">
        <w:tc>
          <w:tcPr>
            <w:tcW w:w="2093" w:type="dxa"/>
            <w:vMerge/>
            <w:tcBorders>
              <w:left w:val="single" w:sz="4" w:space="0" w:color="auto"/>
              <w:right w:val="single" w:sz="4" w:space="0" w:color="auto"/>
            </w:tcBorders>
          </w:tcPr>
          <w:p w:rsidR="00BB791C" w:rsidRPr="004640B4"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4640B4" w:rsidRDefault="00BB791C" w:rsidP="00E80F41">
            <w:r w:rsidRPr="004640B4">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4640B4" w:rsidRDefault="00BB791C" w:rsidP="00E80F41">
            <w:r w:rsidRPr="004640B4">
              <w:t xml:space="preserve">Тест </w:t>
            </w:r>
          </w:p>
        </w:tc>
      </w:tr>
      <w:tr w:rsidR="00BB791C" w:rsidRPr="004640B4" w:rsidTr="00A96FF5">
        <w:tc>
          <w:tcPr>
            <w:tcW w:w="2093" w:type="dxa"/>
            <w:vMerge/>
            <w:tcBorders>
              <w:left w:val="single" w:sz="4" w:space="0" w:color="auto"/>
              <w:bottom w:val="single" w:sz="4" w:space="0" w:color="auto"/>
              <w:right w:val="single" w:sz="4" w:space="0" w:color="auto"/>
            </w:tcBorders>
          </w:tcPr>
          <w:p w:rsidR="00BB791C" w:rsidRPr="004640B4"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4640B4" w:rsidRDefault="00BB791C" w:rsidP="00E80F41">
            <w:r w:rsidRPr="004640B4">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4640B4" w:rsidRDefault="00BB791C" w:rsidP="00E216C3">
            <w:r w:rsidRPr="004640B4">
              <w:t xml:space="preserve">Вопросы к </w:t>
            </w:r>
            <w:r w:rsidR="00E216C3" w:rsidRPr="004640B4">
              <w:t>зачету</w:t>
            </w:r>
          </w:p>
        </w:tc>
      </w:tr>
    </w:tbl>
    <w:p w:rsidR="00FC3B95" w:rsidRPr="004640B4" w:rsidRDefault="00FC3B95" w:rsidP="00FC3B95">
      <w:pPr>
        <w:ind w:firstLine="567"/>
        <w:jc w:val="both"/>
      </w:pPr>
    </w:p>
    <w:p w:rsidR="00FC3B95" w:rsidRPr="004640B4" w:rsidRDefault="00253C7D" w:rsidP="00FC3B95">
      <w:pPr>
        <w:jc w:val="both"/>
        <w:rPr>
          <w:rFonts w:eastAsia="Calibri"/>
          <w:b/>
          <w:lang w:eastAsia="en-US"/>
        </w:rPr>
      </w:pPr>
      <w:r w:rsidRPr="004640B4">
        <w:rPr>
          <w:rFonts w:eastAsia="Calibri"/>
          <w:b/>
          <w:lang w:eastAsia="en-US"/>
        </w:rPr>
        <w:t>2.Критерии освоения компетенций</w:t>
      </w:r>
    </w:p>
    <w:p w:rsidR="00253C7D" w:rsidRPr="004640B4" w:rsidRDefault="00253C7D" w:rsidP="00FC3B95">
      <w:pPr>
        <w:jc w:val="both"/>
        <w:rPr>
          <w:rFonts w:eastAsia="Calibri"/>
          <w:lang w:eastAsia="en-US"/>
        </w:rPr>
      </w:pPr>
    </w:p>
    <w:p w:rsidR="00FC3B95" w:rsidRPr="004640B4" w:rsidRDefault="00FC3B95" w:rsidP="00FC3B95">
      <w:pPr>
        <w:ind w:firstLine="709"/>
        <w:jc w:val="both"/>
        <w:rPr>
          <w:rFonts w:eastAsia="Calibri"/>
          <w:lang w:eastAsia="en-US"/>
        </w:rPr>
      </w:pPr>
      <w:r w:rsidRPr="004640B4">
        <w:rPr>
          <w:rFonts w:eastAsia="Calibri"/>
          <w:lang w:eastAsia="en-US"/>
        </w:rPr>
        <w:t>В качестве критериев освоения компетенций используются знания, умения, владения.</w:t>
      </w:r>
    </w:p>
    <w:p w:rsidR="008A7E41" w:rsidRPr="004640B4" w:rsidRDefault="008A7E41" w:rsidP="00FC3B95">
      <w:pPr>
        <w:jc w:val="center"/>
        <w:rPr>
          <w:rFonts w:eastAsia="Calibri"/>
          <w:b/>
          <w:bCs/>
          <w:lang w:eastAsia="en-US"/>
        </w:rPr>
      </w:pPr>
    </w:p>
    <w:p w:rsidR="00F229AC" w:rsidRPr="004640B4" w:rsidRDefault="008A7E41" w:rsidP="008A7E41">
      <w:pPr>
        <w:jc w:val="center"/>
        <w:rPr>
          <w:rFonts w:eastAsia="Calibri"/>
          <w:b/>
          <w:bCs/>
          <w:lang w:eastAsia="en-US"/>
        </w:rPr>
      </w:pPr>
      <w:r w:rsidRPr="004640B4">
        <w:rPr>
          <w:rFonts w:eastAsia="Calibri"/>
          <w:b/>
          <w:bCs/>
          <w:lang w:eastAsia="en-US"/>
        </w:rPr>
        <w:t xml:space="preserve">Критерии оценки знаний студентов </w:t>
      </w:r>
    </w:p>
    <w:p w:rsidR="008A7E41" w:rsidRPr="004640B4" w:rsidRDefault="008A7E41" w:rsidP="008A7E41">
      <w:pPr>
        <w:jc w:val="center"/>
        <w:rPr>
          <w:rFonts w:eastAsia="Calibri"/>
          <w:b/>
          <w:bCs/>
          <w:lang w:eastAsia="en-US"/>
        </w:rPr>
      </w:pPr>
      <w:r w:rsidRPr="004640B4">
        <w:rPr>
          <w:rFonts w:eastAsia="Calibri"/>
          <w:b/>
          <w:bCs/>
          <w:lang w:eastAsia="en-US"/>
        </w:rPr>
        <w:t>(пороговый уровень сформированности компетенции)</w:t>
      </w:r>
    </w:p>
    <w:p w:rsidR="008A7E41" w:rsidRPr="004640B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40B4"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Шкала оценивания</w:t>
            </w:r>
          </w:p>
        </w:tc>
        <w:tc>
          <w:tcPr>
            <w:tcW w:w="4007" w:type="pct"/>
            <w:vAlign w:val="center"/>
          </w:tcPr>
          <w:p w:rsidR="008A7E41" w:rsidRPr="004640B4" w:rsidRDefault="008A7E41" w:rsidP="006A0271">
            <w:pPr>
              <w:jc w:val="center"/>
              <w:rPr>
                <w:rFonts w:eastAsia="Calibri"/>
                <w:b/>
                <w:lang w:eastAsia="en-US"/>
              </w:rPr>
            </w:pPr>
            <w:r w:rsidRPr="004640B4">
              <w:rPr>
                <w:rFonts w:eastAsia="Calibri"/>
                <w:b/>
                <w:bCs/>
                <w:lang w:eastAsia="en-US"/>
              </w:rPr>
              <w:t>Показатели оценивания компетенций</w:t>
            </w:r>
          </w:p>
        </w:tc>
      </w:tr>
      <w:tr w:rsidR="004640B4"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Отлично</w:t>
            </w:r>
          </w:p>
        </w:tc>
        <w:tc>
          <w:tcPr>
            <w:tcW w:w="4007" w:type="pct"/>
          </w:tcPr>
          <w:p w:rsidR="008A7E41" w:rsidRPr="004640B4" w:rsidRDefault="008A7E41" w:rsidP="00E80F41">
            <w:pPr>
              <w:jc w:val="both"/>
              <w:rPr>
                <w:rFonts w:eastAsia="Calibri"/>
                <w:bCs/>
                <w:lang w:eastAsia="en-US"/>
              </w:rPr>
            </w:pPr>
            <w:r w:rsidRPr="004640B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4640B4" w:rsidRDefault="008A7E41" w:rsidP="00E80F41">
            <w:pPr>
              <w:jc w:val="both"/>
              <w:rPr>
                <w:rFonts w:eastAsia="Calibri"/>
                <w:bCs/>
                <w:lang w:eastAsia="en-US"/>
              </w:rPr>
            </w:pPr>
            <w:r w:rsidRPr="004640B4">
              <w:rPr>
                <w:rFonts w:eastAsia="Calibri"/>
                <w:bCs/>
                <w:lang w:eastAsia="en-US"/>
              </w:rPr>
              <w:t>- делает квалифицированные выводы и обобщения;</w:t>
            </w:r>
          </w:p>
          <w:p w:rsidR="008A7E41" w:rsidRPr="004640B4" w:rsidRDefault="008A7E41" w:rsidP="00E80F41">
            <w:pPr>
              <w:jc w:val="both"/>
              <w:rPr>
                <w:rFonts w:eastAsia="Calibri"/>
                <w:bCs/>
                <w:lang w:eastAsia="en-US"/>
              </w:rPr>
            </w:pPr>
            <w:r w:rsidRPr="004640B4">
              <w:rPr>
                <w:rFonts w:eastAsia="Calibri"/>
                <w:bCs/>
                <w:lang w:eastAsia="en-US"/>
              </w:rPr>
              <w:t>- владеет на высококвалифицированном уровне системой понятий.</w:t>
            </w:r>
          </w:p>
        </w:tc>
      </w:tr>
      <w:tr w:rsidR="004640B4"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Хорошо</w:t>
            </w:r>
          </w:p>
        </w:tc>
        <w:tc>
          <w:tcPr>
            <w:tcW w:w="4007" w:type="pct"/>
          </w:tcPr>
          <w:p w:rsidR="008A7E41" w:rsidRPr="004640B4" w:rsidRDefault="008A7E41" w:rsidP="00E80F41">
            <w:pPr>
              <w:jc w:val="both"/>
              <w:rPr>
                <w:rFonts w:eastAsia="Calibri"/>
                <w:bCs/>
                <w:lang w:eastAsia="en-US"/>
              </w:rPr>
            </w:pPr>
            <w:r w:rsidRPr="004640B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4640B4" w:rsidRDefault="008A7E41" w:rsidP="00E80F41">
            <w:pPr>
              <w:jc w:val="both"/>
              <w:rPr>
                <w:rFonts w:eastAsia="Calibri"/>
                <w:bCs/>
                <w:lang w:eastAsia="en-US"/>
              </w:rPr>
            </w:pPr>
            <w:r w:rsidRPr="004640B4">
              <w:rPr>
                <w:rFonts w:eastAsia="Calibri"/>
                <w:bCs/>
                <w:lang w:eastAsia="en-US"/>
              </w:rPr>
              <w:t>- затрудняется в формулировании квалифицированных выводов и обобщений;</w:t>
            </w:r>
          </w:p>
          <w:p w:rsidR="008A7E41" w:rsidRPr="004640B4" w:rsidRDefault="008A7E41" w:rsidP="00E80F41">
            <w:pPr>
              <w:jc w:val="both"/>
              <w:rPr>
                <w:rFonts w:eastAsia="Calibri"/>
                <w:bCs/>
                <w:lang w:eastAsia="en-US"/>
              </w:rPr>
            </w:pPr>
            <w:r w:rsidRPr="004640B4">
              <w:rPr>
                <w:rFonts w:eastAsia="Calibri"/>
                <w:bCs/>
                <w:lang w:eastAsia="en-US"/>
              </w:rPr>
              <w:t>- владеет на достаточном уровне системой понятий.</w:t>
            </w:r>
          </w:p>
        </w:tc>
      </w:tr>
      <w:tr w:rsidR="004640B4"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Удовлетворительно</w:t>
            </w:r>
          </w:p>
        </w:tc>
        <w:tc>
          <w:tcPr>
            <w:tcW w:w="4007" w:type="pct"/>
          </w:tcPr>
          <w:p w:rsidR="008A7E41" w:rsidRPr="004640B4" w:rsidRDefault="008A7E41" w:rsidP="00E80F41">
            <w:pPr>
              <w:jc w:val="both"/>
              <w:rPr>
                <w:rFonts w:eastAsia="Calibri"/>
                <w:bCs/>
                <w:lang w:eastAsia="en-US"/>
              </w:rPr>
            </w:pPr>
            <w:r w:rsidRPr="004640B4">
              <w:rPr>
                <w:rFonts w:eastAsia="Calibri"/>
                <w:bCs/>
                <w:lang w:eastAsia="en-US"/>
              </w:rPr>
              <w:t>- студент ориентируется в материале, однако затрудняется в его изложении;</w:t>
            </w:r>
          </w:p>
          <w:p w:rsidR="008A7E41" w:rsidRPr="004640B4" w:rsidRDefault="008A7E41" w:rsidP="00E80F41">
            <w:pPr>
              <w:jc w:val="both"/>
              <w:rPr>
                <w:rFonts w:eastAsia="Calibri"/>
                <w:bCs/>
                <w:lang w:eastAsia="en-US"/>
              </w:rPr>
            </w:pPr>
            <w:r w:rsidRPr="004640B4">
              <w:rPr>
                <w:rFonts w:eastAsia="Calibri"/>
                <w:bCs/>
                <w:lang w:eastAsia="en-US"/>
              </w:rPr>
              <w:t>- показывает недостаточность знаний основной и дополнительной литературы;</w:t>
            </w:r>
          </w:p>
          <w:p w:rsidR="008A7E41" w:rsidRPr="004640B4" w:rsidRDefault="008A7E41" w:rsidP="00E80F41">
            <w:pPr>
              <w:jc w:val="both"/>
              <w:rPr>
                <w:rFonts w:eastAsia="Calibri"/>
                <w:bCs/>
                <w:lang w:eastAsia="en-US"/>
              </w:rPr>
            </w:pPr>
            <w:r w:rsidRPr="004640B4">
              <w:rPr>
                <w:rFonts w:eastAsia="Calibri"/>
                <w:bCs/>
                <w:lang w:eastAsia="en-US"/>
              </w:rPr>
              <w:t>- слабо аргументирует научные положения;</w:t>
            </w:r>
          </w:p>
          <w:p w:rsidR="008A7E41" w:rsidRPr="004640B4" w:rsidRDefault="008A7E41" w:rsidP="00E80F41">
            <w:pPr>
              <w:jc w:val="both"/>
              <w:rPr>
                <w:rFonts w:eastAsia="Calibri"/>
                <w:bCs/>
                <w:lang w:eastAsia="en-US"/>
              </w:rPr>
            </w:pPr>
            <w:r w:rsidRPr="004640B4">
              <w:rPr>
                <w:rFonts w:eastAsia="Calibri"/>
                <w:bCs/>
                <w:lang w:eastAsia="en-US"/>
              </w:rPr>
              <w:t>- практически не способен сформулировать выводы и обобщения;</w:t>
            </w:r>
          </w:p>
          <w:p w:rsidR="008A7E41" w:rsidRPr="004640B4" w:rsidRDefault="008A7E41" w:rsidP="00E80F41">
            <w:pPr>
              <w:jc w:val="both"/>
              <w:rPr>
                <w:rFonts w:eastAsia="Calibri"/>
                <w:bCs/>
                <w:lang w:eastAsia="en-US"/>
              </w:rPr>
            </w:pPr>
            <w:r w:rsidRPr="004640B4">
              <w:rPr>
                <w:rFonts w:eastAsia="Calibri"/>
                <w:bCs/>
                <w:lang w:eastAsia="en-US"/>
              </w:rPr>
              <w:t>- частично владеет системой понятий.</w:t>
            </w:r>
          </w:p>
        </w:tc>
      </w:tr>
      <w:tr w:rsidR="008A7E41"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Неудовлетворительно</w:t>
            </w:r>
          </w:p>
        </w:tc>
        <w:tc>
          <w:tcPr>
            <w:tcW w:w="4007" w:type="pct"/>
          </w:tcPr>
          <w:p w:rsidR="008A7E41" w:rsidRPr="004640B4" w:rsidRDefault="008A7E41" w:rsidP="00E80F41">
            <w:pPr>
              <w:jc w:val="both"/>
              <w:rPr>
                <w:rFonts w:eastAsia="Calibri"/>
                <w:bCs/>
                <w:lang w:eastAsia="en-US"/>
              </w:rPr>
            </w:pPr>
            <w:r w:rsidRPr="004640B4">
              <w:rPr>
                <w:rFonts w:eastAsia="Calibri"/>
                <w:bCs/>
                <w:lang w:eastAsia="en-US"/>
              </w:rPr>
              <w:t>- студент не усвоил значительной части материала;</w:t>
            </w:r>
          </w:p>
          <w:p w:rsidR="008A7E41" w:rsidRPr="004640B4" w:rsidRDefault="008A7E41" w:rsidP="00E80F41">
            <w:pPr>
              <w:jc w:val="both"/>
              <w:rPr>
                <w:rFonts w:eastAsia="Calibri"/>
                <w:bCs/>
                <w:lang w:eastAsia="en-US"/>
              </w:rPr>
            </w:pPr>
            <w:r w:rsidRPr="004640B4">
              <w:rPr>
                <w:rFonts w:eastAsia="Calibri"/>
                <w:bCs/>
                <w:lang w:eastAsia="en-US"/>
              </w:rPr>
              <w:t>-  не может аргументировать научные положения;</w:t>
            </w:r>
          </w:p>
          <w:p w:rsidR="008A7E41" w:rsidRPr="004640B4" w:rsidRDefault="008A7E41" w:rsidP="00E80F41">
            <w:pPr>
              <w:jc w:val="both"/>
              <w:rPr>
                <w:rFonts w:eastAsia="Calibri"/>
                <w:bCs/>
                <w:lang w:eastAsia="en-US"/>
              </w:rPr>
            </w:pPr>
            <w:r w:rsidRPr="004640B4">
              <w:rPr>
                <w:rFonts w:eastAsia="Calibri"/>
                <w:bCs/>
                <w:lang w:eastAsia="en-US"/>
              </w:rPr>
              <w:t>- не формулирует квалифицированных выводов и обобщений;</w:t>
            </w:r>
          </w:p>
          <w:p w:rsidR="008A7E41" w:rsidRPr="004640B4" w:rsidRDefault="008A7E41" w:rsidP="00E80F41">
            <w:pPr>
              <w:jc w:val="both"/>
              <w:rPr>
                <w:rFonts w:eastAsia="Calibri"/>
                <w:bCs/>
                <w:lang w:eastAsia="en-US"/>
              </w:rPr>
            </w:pPr>
            <w:r w:rsidRPr="004640B4">
              <w:rPr>
                <w:rFonts w:eastAsia="Calibri"/>
                <w:bCs/>
                <w:lang w:eastAsia="en-US"/>
              </w:rPr>
              <w:t>- не владеет системой понятий.</w:t>
            </w:r>
          </w:p>
        </w:tc>
      </w:tr>
    </w:tbl>
    <w:p w:rsidR="008A7E41" w:rsidRPr="004640B4" w:rsidRDefault="008A7E41" w:rsidP="008A7E41">
      <w:pPr>
        <w:jc w:val="center"/>
        <w:rPr>
          <w:rFonts w:eastAsia="Calibri"/>
          <w:bCs/>
          <w:lang w:eastAsia="en-US"/>
        </w:rPr>
      </w:pPr>
    </w:p>
    <w:p w:rsidR="008A7E41" w:rsidRPr="004640B4" w:rsidRDefault="008A7E41" w:rsidP="008A7E41">
      <w:pPr>
        <w:jc w:val="center"/>
        <w:rPr>
          <w:rFonts w:eastAsia="Calibri"/>
          <w:b/>
          <w:bCs/>
          <w:lang w:eastAsia="en-US"/>
        </w:rPr>
      </w:pPr>
      <w:r w:rsidRPr="004640B4">
        <w:rPr>
          <w:rFonts w:eastAsia="Calibri"/>
          <w:b/>
          <w:bCs/>
          <w:lang w:eastAsia="en-US"/>
        </w:rPr>
        <w:t xml:space="preserve">Критерии оценки умений студентов по решению учебно-профессиональных задач и заданий </w:t>
      </w:r>
    </w:p>
    <w:p w:rsidR="008A7E41" w:rsidRPr="004640B4" w:rsidRDefault="008A7E41" w:rsidP="008A7E41">
      <w:pPr>
        <w:jc w:val="center"/>
        <w:rPr>
          <w:rFonts w:eastAsia="Calibri"/>
          <w:b/>
          <w:bCs/>
          <w:lang w:eastAsia="en-US"/>
        </w:rPr>
      </w:pPr>
      <w:r w:rsidRPr="004640B4">
        <w:rPr>
          <w:rFonts w:eastAsia="Calibri"/>
          <w:b/>
          <w:bCs/>
          <w:lang w:eastAsia="en-US"/>
        </w:rPr>
        <w:t xml:space="preserve">(продвинутый уровень </w:t>
      </w:r>
      <w:r w:rsidRPr="004640B4">
        <w:rPr>
          <w:rFonts w:eastAsia="Calibri"/>
          <w:b/>
          <w:bCs/>
          <w:vanish/>
          <w:lang w:eastAsia="en-US"/>
        </w:rPr>
        <w:t>но овень сформированности компетенции)</w:t>
      </w:r>
      <w:r w:rsidRPr="004640B4">
        <w:rPr>
          <w:rFonts w:eastAsia="Calibri"/>
          <w:b/>
          <w:bCs/>
          <w:lang w:eastAsia="en-US"/>
        </w:rPr>
        <w:t>сформированности компетенции)</w:t>
      </w:r>
    </w:p>
    <w:p w:rsidR="008A7E41" w:rsidRPr="004640B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40B4"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Шкала оценивания</w:t>
            </w:r>
          </w:p>
        </w:tc>
        <w:tc>
          <w:tcPr>
            <w:tcW w:w="3629" w:type="pct"/>
            <w:vAlign w:val="center"/>
          </w:tcPr>
          <w:p w:rsidR="008A7E41" w:rsidRPr="004640B4" w:rsidRDefault="008A7E41" w:rsidP="006A0271">
            <w:pPr>
              <w:jc w:val="center"/>
              <w:rPr>
                <w:rFonts w:eastAsia="Calibri"/>
                <w:b/>
                <w:lang w:eastAsia="en-US"/>
              </w:rPr>
            </w:pPr>
            <w:r w:rsidRPr="004640B4">
              <w:rPr>
                <w:rFonts w:eastAsia="Calibri"/>
                <w:b/>
                <w:bCs/>
                <w:lang w:eastAsia="en-US"/>
              </w:rPr>
              <w:t>Показатели оценивания компетенций</w:t>
            </w:r>
          </w:p>
        </w:tc>
      </w:tr>
      <w:tr w:rsidR="004640B4"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Отлично</w:t>
            </w:r>
          </w:p>
        </w:tc>
        <w:tc>
          <w:tcPr>
            <w:tcW w:w="3629" w:type="pct"/>
          </w:tcPr>
          <w:p w:rsidR="008A7E41" w:rsidRPr="004640B4" w:rsidRDefault="008A7E41" w:rsidP="008365A6">
            <w:pPr>
              <w:jc w:val="both"/>
              <w:rPr>
                <w:rFonts w:eastAsia="Calibri"/>
                <w:bCs/>
                <w:lang w:eastAsia="en-US"/>
              </w:rPr>
            </w:pPr>
            <w:r w:rsidRPr="004640B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40B4"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Хорошо</w:t>
            </w:r>
          </w:p>
        </w:tc>
        <w:tc>
          <w:tcPr>
            <w:tcW w:w="3629" w:type="pct"/>
          </w:tcPr>
          <w:p w:rsidR="008A7E41" w:rsidRPr="004640B4" w:rsidRDefault="008A7E41" w:rsidP="008365A6">
            <w:pPr>
              <w:jc w:val="both"/>
              <w:rPr>
                <w:rFonts w:eastAsia="Calibri"/>
                <w:bCs/>
                <w:lang w:eastAsia="en-US"/>
              </w:rPr>
            </w:pPr>
            <w:r w:rsidRPr="004640B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40B4"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Удовлетворительно</w:t>
            </w:r>
          </w:p>
        </w:tc>
        <w:tc>
          <w:tcPr>
            <w:tcW w:w="3629" w:type="pct"/>
          </w:tcPr>
          <w:p w:rsidR="008A7E41" w:rsidRPr="004640B4" w:rsidRDefault="008A7E41" w:rsidP="008365A6">
            <w:pPr>
              <w:jc w:val="both"/>
              <w:rPr>
                <w:rFonts w:eastAsia="Calibri"/>
                <w:bCs/>
                <w:lang w:eastAsia="en-US"/>
              </w:rPr>
            </w:pPr>
            <w:r w:rsidRPr="004640B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Неудовлетворительно</w:t>
            </w:r>
          </w:p>
        </w:tc>
        <w:tc>
          <w:tcPr>
            <w:tcW w:w="3629" w:type="pct"/>
          </w:tcPr>
          <w:p w:rsidR="008A7E41" w:rsidRPr="004640B4" w:rsidRDefault="008A7E41" w:rsidP="006A0271">
            <w:pPr>
              <w:rPr>
                <w:rFonts w:eastAsia="Calibri"/>
                <w:bCs/>
                <w:lang w:eastAsia="en-US"/>
              </w:rPr>
            </w:pPr>
            <w:r w:rsidRPr="004640B4">
              <w:rPr>
                <w:rFonts w:eastAsia="Calibri"/>
                <w:bCs/>
                <w:lang w:eastAsia="en-US"/>
              </w:rPr>
              <w:t xml:space="preserve">студент не решил учебно-профессиональную задачу или задание. </w:t>
            </w:r>
          </w:p>
        </w:tc>
      </w:tr>
    </w:tbl>
    <w:p w:rsidR="008A7E41" w:rsidRPr="004640B4" w:rsidRDefault="008A7E41" w:rsidP="008A7E41">
      <w:pPr>
        <w:jc w:val="center"/>
        <w:rPr>
          <w:rFonts w:eastAsia="Calibri"/>
          <w:bCs/>
          <w:lang w:eastAsia="en-US"/>
        </w:rPr>
      </w:pPr>
    </w:p>
    <w:p w:rsidR="008A7E41" w:rsidRPr="004640B4" w:rsidRDefault="008A7E41" w:rsidP="008A7E41">
      <w:pPr>
        <w:jc w:val="center"/>
        <w:rPr>
          <w:rFonts w:eastAsia="Calibri"/>
          <w:bCs/>
          <w:lang w:eastAsia="en-US"/>
        </w:rPr>
      </w:pPr>
      <w:r w:rsidRPr="004640B4">
        <w:rPr>
          <w:rFonts w:eastAsia="Calibri"/>
          <w:b/>
          <w:lang w:eastAsia="en-US"/>
        </w:rPr>
        <w:t xml:space="preserve">Критерии оценки владения студентами навыками </w:t>
      </w:r>
      <w:r w:rsidRPr="004640B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4640B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40B4" w:rsidRPr="004640B4" w:rsidTr="006A0271">
        <w:trPr>
          <w:jc w:val="center"/>
        </w:trPr>
        <w:tc>
          <w:tcPr>
            <w:tcW w:w="1390" w:type="pct"/>
            <w:vAlign w:val="center"/>
          </w:tcPr>
          <w:p w:rsidR="008A7E41" w:rsidRPr="004640B4" w:rsidRDefault="008A7E41" w:rsidP="006A0271">
            <w:pPr>
              <w:jc w:val="center"/>
              <w:rPr>
                <w:rFonts w:eastAsia="Calibri"/>
                <w:b/>
                <w:lang w:eastAsia="en-US"/>
              </w:rPr>
            </w:pPr>
            <w:r w:rsidRPr="004640B4">
              <w:rPr>
                <w:rFonts w:eastAsia="Calibri"/>
                <w:b/>
                <w:lang w:eastAsia="en-US"/>
              </w:rPr>
              <w:t>Шкала оценивания</w:t>
            </w:r>
          </w:p>
        </w:tc>
        <w:tc>
          <w:tcPr>
            <w:tcW w:w="3610" w:type="pct"/>
            <w:vAlign w:val="center"/>
          </w:tcPr>
          <w:p w:rsidR="008A7E41" w:rsidRPr="004640B4" w:rsidRDefault="008A7E41" w:rsidP="006A0271">
            <w:pPr>
              <w:jc w:val="center"/>
              <w:rPr>
                <w:rFonts w:eastAsia="Calibri"/>
                <w:b/>
                <w:lang w:eastAsia="en-US"/>
              </w:rPr>
            </w:pPr>
            <w:r w:rsidRPr="004640B4">
              <w:rPr>
                <w:rFonts w:eastAsia="Calibri"/>
                <w:b/>
                <w:bCs/>
                <w:lang w:eastAsia="en-US"/>
              </w:rPr>
              <w:t>Показатели оценивания компетенций</w:t>
            </w:r>
          </w:p>
        </w:tc>
      </w:tr>
      <w:tr w:rsidR="004640B4" w:rsidRPr="004640B4" w:rsidTr="006A0271">
        <w:trPr>
          <w:jc w:val="center"/>
        </w:trPr>
        <w:tc>
          <w:tcPr>
            <w:tcW w:w="1390" w:type="pct"/>
          </w:tcPr>
          <w:p w:rsidR="008A7E41" w:rsidRPr="004640B4" w:rsidRDefault="008A7E41" w:rsidP="006A0271">
            <w:pPr>
              <w:jc w:val="center"/>
              <w:rPr>
                <w:rFonts w:eastAsia="Calibri"/>
                <w:b/>
                <w:lang w:eastAsia="en-US"/>
              </w:rPr>
            </w:pPr>
            <w:r w:rsidRPr="004640B4">
              <w:rPr>
                <w:rFonts w:eastAsia="Calibri"/>
                <w:b/>
                <w:lang w:eastAsia="en-US"/>
              </w:rPr>
              <w:t>Отлично</w:t>
            </w:r>
          </w:p>
        </w:tc>
        <w:tc>
          <w:tcPr>
            <w:tcW w:w="3610" w:type="pct"/>
          </w:tcPr>
          <w:p w:rsidR="008A7E41" w:rsidRPr="004640B4" w:rsidRDefault="008A7E41" w:rsidP="008365A6">
            <w:pPr>
              <w:jc w:val="both"/>
              <w:rPr>
                <w:rFonts w:eastAsia="Calibri"/>
                <w:bCs/>
                <w:lang w:eastAsia="en-US"/>
              </w:rPr>
            </w:pPr>
            <w:r w:rsidRPr="004640B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40B4" w:rsidRPr="004640B4" w:rsidTr="006A0271">
        <w:trPr>
          <w:jc w:val="center"/>
        </w:trPr>
        <w:tc>
          <w:tcPr>
            <w:tcW w:w="1390" w:type="pct"/>
          </w:tcPr>
          <w:p w:rsidR="008A7E41" w:rsidRPr="004640B4" w:rsidRDefault="008A7E41" w:rsidP="006A0271">
            <w:pPr>
              <w:jc w:val="center"/>
              <w:rPr>
                <w:rFonts w:eastAsia="Calibri"/>
                <w:b/>
                <w:lang w:eastAsia="en-US"/>
              </w:rPr>
            </w:pPr>
            <w:r w:rsidRPr="004640B4">
              <w:rPr>
                <w:rFonts w:eastAsia="Calibri"/>
                <w:b/>
                <w:lang w:eastAsia="en-US"/>
              </w:rPr>
              <w:t>Хорошо</w:t>
            </w:r>
          </w:p>
        </w:tc>
        <w:tc>
          <w:tcPr>
            <w:tcW w:w="3610" w:type="pct"/>
          </w:tcPr>
          <w:p w:rsidR="008A7E41" w:rsidRPr="004640B4" w:rsidRDefault="008A7E41" w:rsidP="008365A6">
            <w:pPr>
              <w:jc w:val="both"/>
              <w:rPr>
                <w:rFonts w:eastAsia="Calibri"/>
                <w:bCs/>
                <w:lang w:eastAsia="en-US"/>
              </w:rPr>
            </w:pPr>
            <w:r w:rsidRPr="004640B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640B4" w:rsidRPr="004640B4" w:rsidTr="006A0271">
        <w:trPr>
          <w:jc w:val="center"/>
        </w:trPr>
        <w:tc>
          <w:tcPr>
            <w:tcW w:w="1390" w:type="pct"/>
          </w:tcPr>
          <w:p w:rsidR="008A7E41" w:rsidRPr="004640B4" w:rsidRDefault="008A7E41" w:rsidP="006A0271">
            <w:pPr>
              <w:jc w:val="center"/>
              <w:rPr>
                <w:rFonts w:eastAsia="Calibri"/>
                <w:b/>
                <w:lang w:eastAsia="en-US"/>
              </w:rPr>
            </w:pPr>
            <w:r w:rsidRPr="004640B4">
              <w:rPr>
                <w:rFonts w:eastAsia="Calibri"/>
                <w:b/>
                <w:lang w:eastAsia="en-US"/>
              </w:rPr>
              <w:t>Удовлетворительно</w:t>
            </w:r>
          </w:p>
        </w:tc>
        <w:tc>
          <w:tcPr>
            <w:tcW w:w="3610" w:type="pct"/>
          </w:tcPr>
          <w:p w:rsidR="008A7E41" w:rsidRPr="004640B4" w:rsidRDefault="008A7E41" w:rsidP="008365A6">
            <w:pPr>
              <w:jc w:val="both"/>
              <w:rPr>
                <w:rFonts w:eastAsia="Calibri"/>
                <w:bCs/>
                <w:lang w:eastAsia="en-US"/>
              </w:rPr>
            </w:pPr>
            <w:r w:rsidRPr="004640B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4640B4" w:rsidTr="006A0271">
        <w:trPr>
          <w:jc w:val="center"/>
        </w:trPr>
        <w:tc>
          <w:tcPr>
            <w:tcW w:w="1390" w:type="pct"/>
          </w:tcPr>
          <w:p w:rsidR="008A7E41" w:rsidRPr="004640B4" w:rsidRDefault="008A7E41" w:rsidP="006A0271">
            <w:pPr>
              <w:jc w:val="center"/>
              <w:rPr>
                <w:rFonts w:eastAsia="Calibri"/>
                <w:b/>
                <w:lang w:eastAsia="en-US"/>
              </w:rPr>
            </w:pPr>
            <w:r w:rsidRPr="004640B4">
              <w:rPr>
                <w:rFonts w:eastAsia="Calibri"/>
                <w:b/>
                <w:lang w:eastAsia="en-US"/>
              </w:rPr>
              <w:t>Неудовлетворительно</w:t>
            </w:r>
          </w:p>
        </w:tc>
        <w:tc>
          <w:tcPr>
            <w:tcW w:w="3610" w:type="pct"/>
          </w:tcPr>
          <w:p w:rsidR="008A7E41" w:rsidRPr="004640B4" w:rsidRDefault="008A7E41" w:rsidP="006A0271">
            <w:pPr>
              <w:rPr>
                <w:rFonts w:eastAsia="Calibri"/>
                <w:bCs/>
                <w:lang w:eastAsia="en-US"/>
              </w:rPr>
            </w:pPr>
            <w:r w:rsidRPr="004640B4">
              <w:rPr>
                <w:rFonts w:eastAsia="Calibri"/>
                <w:bCs/>
                <w:lang w:eastAsia="en-US"/>
              </w:rPr>
              <w:t>не выполнены требования, предъявляемые к навыкам, оцениваемым “удовлетворительно”.</w:t>
            </w:r>
          </w:p>
        </w:tc>
      </w:tr>
    </w:tbl>
    <w:p w:rsidR="00FC3B95" w:rsidRPr="004640B4" w:rsidRDefault="00FC3B95" w:rsidP="00FC3B95">
      <w:pPr>
        <w:ind w:left="360"/>
        <w:jc w:val="both"/>
        <w:rPr>
          <w:b/>
        </w:rPr>
      </w:pPr>
    </w:p>
    <w:p w:rsidR="00FC3B95" w:rsidRPr="004640B4" w:rsidRDefault="008A7E41" w:rsidP="005D48BE">
      <w:pPr>
        <w:numPr>
          <w:ilvl w:val="0"/>
          <w:numId w:val="10"/>
        </w:numPr>
        <w:autoSpaceDE w:val="0"/>
        <w:autoSpaceDN w:val="0"/>
        <w:adjustRightInd w:val="0"/>
        <w:jc w:val="both"/>
        <w:rPr>
          <w:b/>
          <w:bCs/>
        </w:rPr>
      </w:pPr>
      <w:r w:rsidRPr="004640B4">
        <w:rPr>
          <w:b/>
          <w:bCs/>
        </w:rPr>
        <w:t>К</w:t>
      </w:r>
      <w:r w:rsidR="00FC3B95" w:rsidRPr="004640B4">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40B4" w:rsidRPr="004640B4" w:rsidRDefault="004640B4" w:rsidP="004640B4">
      <w:pPr>
        <w:autoSpaceDE w:val="0"/>
        <w:autoSpaceDN w:val="0"/>
        <w:adjustRightInd w:val="0"/>
        <w:jc w:val="both"/>
        <w:rPr>
          <w:b/>
          <w:bCs/>
        </w:rPr>
      </w:pPr>
    </w:p>
    <w:p w:rsidR="00EB0EBB" w:rsidRPr="004640B4" w:rsidRDefault="00EB0EBB" w:rsidP="00EB0EBB">
      <w:pPr>
        <w:ind w:firstLine="696"/>
        <w:jc w:val="both"/>
        <w:rPr>
          <w:u w:val="single"/>
        </w:rPr>
      </w:pPr>
      <w:r w:rsidRPr="004640B4">
        <w:rPr>
          <w:u w:val="single"/>
        </w:rPr>
        <w:t>Вопросы, тесты для проверки теоретических знаний магистрантов (пороговый уровень формирования компетенции):</w:t>
      </w:r>
    </w:p>
    <w:p w:rsidR="00BB791C" w:rsidRPr="004640B4" w:rsidRDefault="00BB791C" w:rsidP="00BB791C">
      <w:pPr>
        <w:pStyle w:val="a3"/>
        <w:rPr>
          <w:b/>
        </w:rPr>
      </w:pPr>
    </w:p>
    <w:p w:rsidR="00F229AC" w:rsidRPr="004640B4" w:rsidRDefault="00F229AC" w:rsidP="00AC2938">
      <w:pPr>
        <w:autoSpaceDE w:val="0"/>
        <w:autoSpaceDN w:val="0"/>
        <w:adjustRightInd w:val="0"/>
        <w:jc w:val="center"/>
        <w:rPr>
          <w:b/>
        </w:rPr>
      </w:pPr>
    </w:p>
    <w:p w:rsidR="00FC3B95" w:rsidRPr="004640B4" w:rsidRDefault="00FC3B95" w:rsidP="00AC2938">
      <w:pPr>
        <w:autoSpaceDE w:val="0"/>
        <w:autoSpaceDN w:val="0"/>
        <w:adjustRightInd w:val="0"/>
        <w:jc w:val="center"/>
        <w:rPr>
          <w:b/>
        </w:rPr>
      </w:pPr>
      <w:r w:rsidRPr="004640B4">
        <w:rPr>
          <w:b/>
        </w:rPr>
        <w:t>Тест</w:t>
      </w:r>
    </w:p>
    <w:p w:rsidR="006851B5" w:rsidRPr="004640B4" w:rsidRDefault="004513C7" w:rsidP="006851B5">
      <w:pPr>
        <w:pStyle w:val="afa"/>
        <w:jc w:val="both"/>
        <w:rPr>
          <w:rFonts w:ascii="Times New Roman" w:hAnsi="Times New Roman"/>
          <w:sz w:val="24"/>
          <w:szCs w:val="24"/>
        </w:rPr>
      </w:pPr>
      <w:r w:rsidRPr="004640B4">
        <w:rPr>
          <w:rFonts w:ascii="Times New Roman" w:hAnsi="Times New Roman"/>
          <w:bCs/>
          <w:sz w:val="24"/>
          <w:szCs w:val="24"/>
        </w:rPr>
        <w:t xml:space="preserve">1: </w:t>
      </w:r>
      <w:r w:rsidR="006851B5" w:rsidRPr="004640B4">
        <w:rPr>
          <w:rFonts w:ascii="Times New Roman" w:hAnsi="Times New Roman"/>
          <w:sz w:val="24"/>
          <w:szCs w:val="24"/>
        </w:rPr>
        <w:t>Научное предположение, выдвигаемое для объяснения каких-либо фактов, явлений и процессов, которое надо подтвердить или опровергнуть в ходе исследования:</w:t>
      </w:r>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А) гипотеза </w:t>
      </w:r>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Б) проблема </w:t>
      </w:r>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В) вопрос </w:t>
      </w:r>
    </w:p>
    <w:p w:rsidR="004513C7"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Г) факт</w:t>
      </w:r>
    </w:p>
    <w:p w:rsidR="006851B5" w:rsidRPr="004640B4" w:rsidRDefault="006851B5" w:rsidP="006851B5">
      <w:pPr>
        <w:pStyle w:val="afa"/>
        <w:jc w:val="both"/>
        <w:rPr>
          <w:rFonts w:ascii="Times New Roman" w:hAnsi="Times New Roman"/>
          <w:bCs/>
          <w:sz w:val="24"/>
          <w:szCs w:val="24"/>
        </w:rPr>
      </w:pPr>
    </w:p>
    <w:p w:rsidR="006851B5" w:rsidRPr="004640B4" w:rsidRDefault="004513C7" w:rsidP="004513C7">
      <w:pPr>
        <w:pStyle w:val="afa"/>
        <w:jc w:val="both"/>
        <w:rPr>
          <w:rFonts w:ascii="Times New Roman" w:hAnsi="Times New Roman"/>
          <w:sz w:val="24"/>
          <w:szCs w:val="24"/>
        </w:rPr>
      </w:pPr>
      <w:r w:rsidRPr="004640B4">
        <w:rPr>
          <w:rFonts w:ascii="Times New Roman" w:hAnsi="Times New Roman"/>
          <w:bCs/>
          <w:sz w:val="24"/>
          <w:szCs w:val="24"/>
        </w:rPr>
        <w:t xml:space="preserve">2: </w:t>
      </w:r>
      <w:r w:rsidR="006851B5" w:rsidRPr="004640B4">
        <w:rPr>
          <w:rFonts w:ascii="Times New Roman" w:hAnsi="Times New Roman"/>
          <w:sz w:val="24"/>
          <w:szCs w:val="24"/>
        </w:rPr>
        <w:t xml:space="preserve">Назовите основное требование, которое предъявляется к любой выборке: </w:t>
      </w:r>
    </w:p>
    <w:p w:rsidR="006851B5" w:rsidRPr="004640B4" w:rsidRDefault="006C51B7" w:rsidP="006851B5">
      <w:pPr>
        <w:pStyle w:val="afa"/>
        <w:jc w:val="both"/>
        <w:rPr>
          <w:rFonts w:ascii="Times New Roman" w:hAnsi="Times New Roman"/>
          <w:sz w:val="24"/>
          <w:szCs w:val="24"/>
        </w:rPr>
      </w:pPr>
      <w:r w:rsidRPr="004640B4">
        <w:rPr>
          <w:rFonts w:ascii="Times New Roman" w:hAnsi="Times New Roman"/>
          <w:bCs/>
          <w:sz w:val="24"/>
          <w:szCs w:val="24"/>
        </w:rPr>
        <w:t>А)</w:t>
      </w:r>
      <w:r w:rsidR="004513C7" w:rsidRPr="004640B4">
        <w:rPr>
          <w:rFonts w:ascii="Times New Roman" w:hAnsi="Times New Roman"/>
          <w:bCs/>
          <w:sz w:val="24"/>
          <w:szCs w:val="24"/>
        </w:rPr>
        <w:t xml:space="preserve"> </w:t>
      </w:r>
      <w:r w:rsidR="006851B5" w:rsidRPr="004640B4">
        <w:rPr>
          <w:rFonts w:ascii="Times New Roman" w:hAnsi="Times New Roman"/>
          <w:sz w:val="24"/>
          <w:szCs w:val="24"/>
        </w:rPr>
        <w:t xml:space="preserve">репрезентативность </w:t>
      </w:r>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Б) </w:t>
      </w:r>
      <w:proofErr w:type="spellStart"/>
      <w:r w:rsidRPr="004640B4">
        <w:rPr>
          <w:rFonts w:ascii="Times New Roman" w:hAnsi="Times New Roman"/>
          <w:sz w:val="24"/>
          <w:szCs w:val="24"/>
        </w:rPr>
        <w:t>верифицируемость</w:t>
      </w:r>
      <w:proofErr w:type="spellEnd"/>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В) информированность </w:t>
      </w:r>
    </w:p>
    <w:p w:rsidR="004513C7" w:rsidRPr="004640B4" w:rsidRDefault="006851B5" w:rsidP="006851B5">
      <w:pPr>
        <w:pStyle w:val="afa"/>
        <w:jc w:val="both"/>
        <w:rPr>
          <w:rFonts w:ascii="Times New Roman" w:hAnsi="Times New Roman"/>
          <w:bCs/>
          <w:sz w:val="24"/>
          <w:szCs w:val="24"/>
        </w:rPr>
      </w:pPr>
      <w:r w:rsidRPr="004640B4">
        <w:rPr>
          <w:rFonts w:ascii="Times New Roman" w:hAnsi="Times New Roman"/>
          <w:sz w:val="24"/>
          <w:szCs w:val="24"/>
        </w:rPr>
        <w:t xml:space="preserve">Г)  </w:t>
      </w:r>
      <w:proofErr w:type="spellStart"/>
      <w:r w:rsidRPr="004640B4">
        <w:rPr>
          <w:rFonts w:ascii="Times New Roman" w:hAnsi="Times New Roman"/>
          <w:sz w:val="24"/>
          <w:szCs w:val="24"/>
        </w:rPr>
        <w:t>экспериментальность</w:t>
      </w:r>
      <w:proofErr w:type="spellEnd"/>
    </w:p>
    <w:p w:rsidR="006851B5" w:rsidRPr="004640B4" w:rsidRDefault="006851B5" w:rsidP="004513C7">
      <w:pPr>
        <w:pStyle w:val="afa"/>
        <w:jc w:val="both"/>
        <w:rPr>
          <w:rFonts w:ascii="Times New Roman" w:hAnsi="Times New Roman"/>
          <w:bCs/>
          <w:sz w:val="24"/>
          <w:szCs w:val="24"/>
        </w:rPr>
      </w:pPr>
    </w:p>
    <w:p w:rsidR="00F05167" w:rsidRPr="004640B4" w:rsidRDefault="004513C7" w:rsidP="004513C7">
      <w:pPr>
        <w:pStyle w:val="afa"/>
        <w:jc w:val="both"/>
      </w:pPr>
      <w:r w:rsidRPr="004640B4">
        <w:rPr>
          <w:rFonts w:ascii="Times New Roman" w:hAnsi="Times New Roman"/>
          <w:bCs/>
          <w:sz w:val="24"/>
          <w:szCs w:val="24"/>
        </w:rPr>
        <w:t xml:space="preserve">3: </w:t>
      </w:r>
      <w:r w:rsidR="00F05167" w:rsidRPr="004640B4">
        <w:rPr>
          <w:rFonts w:ascii="Times New Roman" w:hAnsi="Times New Roman"/>
          <w:sz w:val="24"/>
          <w:szCs w:val="24"/>
        </w:rPr>
        <w:t>События, явления, их свойства, связи и отношения, которые определенным образом зафиксированы и зарегистрированы называют:</w:t>
      </w:r>
    </w:p>
    <w:p w:rsidR="004513C7" w:rsidRPr="004640B4" w:rsidRDefault="006C51B7" w:rsidP="004513C7">
      <w:pPr>
        <w:pStyle w:val="afa"/>
        <w:jc w:val="both"/>
        <w:rPr>
          <w:rFonts w:ascii="Times New Roman" w:hAnsi="Times New Roman"/>
          <w:bCs/>
          <w:sz w:val="24"/>
          <w:szCs w:val="24"/>
        </w:rPr>
      </w:pPr>
      <w:r w:rsidRPr="004640B4">
        <w:rPr>
          <w:rFonts w:ascii="Times New Roman" w:hAnsi="Times New Roman"/>
          <w:bCs/>
          <w:sz w:val="24"/>
          <w:szCs w:val="24"/>
        </w:rPr>
        <w:t>А)</w:t>
      </w:r>
      <w:r w:rsidR="004513C7" w:rsidRPr="004640B4">
        <w:rPr>
          <w:rFonts w:ascii="Times New Roman" w:hAnsi="Times New Roman"/>
          <w:bCs/>
          <w:sz w:val="24"/>
          <w:szCs w:val="24"/>
        </w:rPr>
        <w:t xml:space="preserve"> </w:t>
      </w:r>
      <w:r w:rsidR="00F05167" w:rsidRPr="004640B4">
        <w:rPr>
          <w:rFonts w:ascii="Times New Roman" w:hAnsi="Times New Roman"/>
          <w:sz w:val="24"/>
          <w:szCs w:val="24"/>
        </w:rPr>
        <w:t>фактом</w:t>
      </w:r>
    </w:p>
    <w:p w:rsidR="00F05167" w:rsidRPr="004640B4" w:rsidRDefault="006C51B7" w:rsidP="004513C7">
      <w:pPr>
        <w:pStyle w:val="afa"/>
        <w:jc w:val="both"/>
        <w:rPr>
          <w:rFonts w:ascii="Times New Roman" w:hAnsi="Times New Roman"/>
          <w:sz w:val="24"/>
          <w:szCs w:val="24"/>
        </w:rPr>
      </w:pPr>
      <w:r w:rsidRPr="004640B4">
        <w:rPr>
          <w:rFonts w:ascii="Times New Roman" w:hAnsi="Times New Roman"/>
          <w:bCs/>
          <w:sz w:val="24"/>
          <w:szCs w:val="24"/>
        </w:rPr>
        <w:t>Б)</w:t>
      </w:r>
      <w:r w:rsidR="004513C7" w:rsidRPr="004640B4">
        <w:rPr>
          <w:rFonts w:ascii="Times New Roman" w:hAnsi="Times New Roman"/>
          <w:bCs/>
          <w:sz w:val="24"/>
          <w:szCs w:val="24"/>
        </w:rPr>
        <w:t xml:space="preserve"> </w:t>
      </w:r>
      <w:r w:rsidR="00F05167" w:rsidRPr="004640B4">
        <w:rPr>
          <w:rFonts w:ascii="Times New Roman" w:hAnsi="Times New Roman"/>
          <w:sz w:val="24"/>
          <w:szCs w:val="24"/>
        </w:rPr>
        <w:t>феноменом</w:t>
      </w:r>
    </w:p>
    <w:p w:rsidR="00F05167" w:rsidRPr="004640B4" w:rsidRDefault="006C51B7" w:rsidP="004513C7">
      <w:pPr>
        <w:pStyle w:val="afa"/>
        <w:jc w:val="both"/>
        <w:rPr>
          <w:rFonts w:ascii="Times New Roman" w:hAnsi="Times New Roman"/>
          <w:sz w:val="24"/>
          <w:szCs w:val="24"/>
        </w:rPr>
      </w:pPr>
      <w:r w:rsidRPr="004640B4">
        <w:rPr>
          <w:rFonts w:ascii="Times New Roman" w:hAnsi="Times New Roman"/>
          <w:bCs/>
          <w:sz w:val="24"/>
          <w:szCs w:val="24"/>
        </w:rPr>
        <w:t>В)</w:t>
      </w:r>
      <w:r w:rsidR="004513C7" w:rsidRPr="004640B4">
        <w:rPr>
          <w:rFonts w:ascii="Times New Roman" w:hAnsi="Times New Roman"/>
          <w:bCs/>
          <w:sz w:val="24"/>
          <w:szCs w:val="24"/>
        </w:rPr>
        <w:t xml:space="preserve"> </w:t>
      </w:r>
      <w:r w:rsidR="00F05167" w:rsidRPr="004640B4">
        <w:rPr>
          <w:rFonts w:ascii="Times New Roman" w:hAnsi="Times New Roman"/>
          <w:sz w:val="24"/>
          <w:szCs w:val="24"/>
        </w:rPr>
        <w:t>закономерностью</w:t>
      </w:r>
    </w:p>
    <w:p w:rsidR="004513C7" w:rsidRPr="004640B4" w:rsidRDefault="006C51B7" w:rsidP="004513C7">
      <w:pPr>
        <w:pStyle w:val="afa"/>
        <w:jc w:val="both"/>
        <w:rPr>
          <w:rFonts w:ascii="Times New Roman" w:hAnsi="Times New Roman"/>
          <w:sz w:val="24"/>
          <w:szCs w:val="24"/>
        </w:rPr>
      </w:pPr>
      <w:r w:rsidRPr="004640B4">
        <w:rPr>
          <w:rFonts w:ascii="Times New Roman" w:hAnsi="Times New Roman"/>
          <w:bCs/>
          <w:sz w:val="24"/>
          <w:szCs w:val="24"/>
        </w:rPr>
        <w:t>Г)</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доказательством</w:t>
      </w:r>
    </w:p>
    <w:p w:rsidR="00245FD3" w:rsidRPr="004640B4" w:rsidRDefault="00245FD3" w:rsidP="004513C7">
      <w:pPr>
        <w:pStyle w:val="afa"/>
        <w:jc w:val="both"/>
        <w:rPr>
          <w:rFonts w:ascii="Times New Roman" w:hAnsi="Times New Roman"/>
          <w:sz w:val="24"/>
          <w:szCs w:val="24"/>
        </w:rPr>
      </w:pPr>
    </w:p>
    <w:p w:rsidR="00245FD3" w:rsidRPr="004640B4" w:rsidRDefault="004513C7" w:rsidP="004513C7">
      <w:pPr>
        <w:pStyle w:val="afa"/>
        <w:jc w:val="both"/>
      </w:pPr>
      <w:r w:rsidRPr="004640B4">
        <w:rPr>
          <w:rFonts w:ascii="Times New Roman" w:hAnsi="Times New Roman"/>
          <w:bCs/>
          <w:sz w:val="24"/>
          <w:szCs w:val="24"/>
        </w:rPr>
        <w:t xml:space="preserve">4: </w:t>
      </w:r>
      <w:r w:rsidR="00245FD3" w:rsidRPr="004640B4">
        <w:rPr>
          <w:rFonts w:ascii="Times New Roman" w:hAnsi="Times New Roman"/>
          <w:sz w:val="24"/>
          <w:szCs w:val="24"/>
        </w:rPr>
        <w:t>От качества программы исследования, ее научного уровня зависит эффективность всей исследовательской работы. Любая программа исследования состоит из двух разделов: методологический и методический. Одним из этапов методического раздела является этап определения обследуемой совокупности социальных объектов. Если объект исследования небольшой, то его изучение может быть сплошным. Сплошное исследование по охвату исчерпывает всю совокупность респондентов, принадлежащих к какой-то общности. Если объект исследования достаточно велик, то используют выборочную совокупность. Какое примерно количество респондентов опрашивают при сплошном исследовании?</w:t>
      </w:r>
    </w:p>
    <w:p w:rsidR="00245FD3" w:rsidRPr="004640B4" w:rsidRDefault="00245FD3" w:rsidP="004513C7">
      <w:pPr>
        <w:pStyle w:val="afa"/>
        <w:jc w:val="both"/>
      </w:pPr>
    </w:p>
    <w:p w:rsidR="00245FD3" w:rsidRPr="004640B4" w:rsidRDefault="006C51B7" w:rsidP="00245FD3">
      <w:pPr>
        <w:pStyle w:val="afa"/>
        <w:jc w:val="both"/>
        <w:rPr>
          <w:rFonts w:ascii="Times New Roman" w:hAnsi="Times New Roman"/>
          <w:sz w:val="24"/>
          <w:szCs w:val="24"/>
        </w:rPr>
      </w:pPr>
      <w:r w:rsidRPr="004640B4">
        <w:rPr>
          <w:rFonts w:ascii="Times New Roman" w:hAnsi="Times New Roman"/>
          <w:bCs/>
          <w:sz w:val="24"/>
          <w:szCs w:val="24"/>
        </w:rPr>
        <w:t>А)</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 500 человек</w:t>
      </w:r>
    </w:p>
    <w:p w:rsidR="00245FD3" w:rsidRPr="004640B4" w:rsidRDefault="009A2C0B" w:rsidP="00245FD3">
      <w:pPr>
        <w:pStyle w:val="afa"/>
        <w:jc w:val="both"/>
        <w:rPr>
          <w:rFonts w:ascii="Times New Roman" w:hAnsi="Times New Roman"/>
          <w:sz w:val="24"/>
          <w:szCs w:val="24"/>
        </w:rPr>
      </w:pPr>
      <w:r w:rsidRPr="004640B4">
        <w:rPr>
          <w:rFonts w:ascii="Times New Roman" w:hAnsi="Times New Roman"/>
          <w:bCs/>
          <w:sz w:val="24"/>
          <w:szCs w:val="24"/>
        </w:rPr>
        <w:t>Б</w:t>
      </w:r>
      <w:r w:rsidR="00674841" w:rsidRPr="004640B4">
        <w:rPr>
          <w:rFonts w:ascii="Times New Roman" w:hAnsi="Times New Roman"/>
          <w:bCs/>
          <w:sz w:val="24"/>
          <w:szCs w:val="24"/>
        </w:rPr>
        <w:t>)</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 200 человек</w:t>
      </w:r>
    </w:p>
    <w:p w:rsidR="00245FD3" w:rsidRPr="004640B4" w:rsidRDefault="009A2C0B" w:rsidP="00245FD3">
      <w:pPr>
        <w:pStyle w:val="afa"/>
        <w:jc w:val="both"/>
        <w:rPr>
          <w:rFonts w:ascii="Times New Roman" w:hAnsi="Times New Roman"/>
          <w:sz w:val="24"/>
          <w:szCs w:val="24"/>
        </w:rPr>
      </w:pPr>
      <w:r w:rsidRPr="004640B4">
        <w:rPr>
          <w:rFonts w:ascii="Times New Roman" w:hAnsi="Times New Roman"/>
          <w:bCs/>
          <w:sz w:val="24"/>
          <w:szCs w:val="24"/>
        </w:rPr>
        <w:t>В</w:t>
      </w:r>
      <w:r w:rsidR="00674841" w:rsidRPr="004640B4">
        <w:rPr>
          <w:rFonts w:ascii="Times New Roman" w:hAnsi="Times New Roman"/>
          <w:bCs/>
          <w:sz w:val="24"/>
          <w:szCs w:val="24"/>
        </w:rPr>
        <w:t>)</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 300 человек</w:t>
      </w:r>
    </w:p>
    <w:p w:rsidR="00245FD3" w:rsidRPr="004640B4" w:rsidRDefault="009A2C0B" w:rsidP="00245FD3">
      <w:pPr>
        <w:pStyle w:val="afa"/>
        <w:jc w:val="both"/>
        <w:rPr>
          <w:rFonts w:ascii="Times New Roman" w:hAnsi="Times New Roman"/>
          <w:sz w:val="24"/>
          <w:szCs w:val="24"/>
        </w:rPr>
      </w:pPr>
      <w:r w:rsidRPr="004640B4">
        <w:rPr>
          <w:rFonts w:ascii="Times New Roman" w:hAnsi="Times New Roman"/>
          <w:bCs/>
          <w:sz w:val="24"/>
          <w:szCs w:val="24"/>
        </w:rPr>
        <w:t>Г</w:t>
      </w:r>
      <w:r w:rsidR="00674841" w:rsidRPr="004640B4">
        <w:rPr>
          <w:rFonts w:ascii="Times New Roman" w:hAnsi="Times New Roman"/>
          <w:bCs/>
          <w:sz w:val="24"/>
          <w:szCs w:val="24"/>
        </w:rPr>
        <w:t>)</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 400 человек</w:t>
      </w:r>
    </w:p>
    <w:p w:rsidR="004513C7" w:rsidRPr="004640B4" w:rsidRDefault="004513C7" w:rsidP="00245FD3">
      <w:pPr>
        <w:pStyle w:val="afa"/>
        <w:jc w:val="both"/>
        <w:rPr>
          <w:bCs/>
        </w:rPr>
      </w:pPr>
    </w:p>
    <w:p w:rsidR="004513C7" w:rsidRPr="004640B4" w:rsidRDefault="004513C7" w:rsidP="000842E2">
      <w:pPr>
        <w:pStyle w:val="afa"/>
        <w:jc w:val="both"/>
        <w:rPr>
          <w:rFonts w:ascii="Times New Roman" w:hAnsi="Times New Roman"/>
          <w:sz w:val="24"/>
          <w:szCs w:val="24"/>
        </w:rPr>
      </w:pPr>
      <w:r w:rsidRPr="004640B4">
        <w:rPr>
          <w:rFonts w:ascii="Times New Roman" w:hAnsi="Times New Roman"/>
          <w:sz w:val="24"/>
          <w:szCs w:val="24"/>
        </w:rPr>
        <w:t xml:space="preserve">5: </w:t>
      </w:r>
      <w:r w:rsidR="009A2C0B" w:rsidRPr="004640B4">
        <w:rPr>
          <w:rFonts w:ascii="Times New Roman" w:hAnsi="Times New Roman"/>
          <w:sz w:val="24"/>
          <w:szCs w:val="24"/>
        </w:rPr>
        <w:t>К методам сбора первичных эмпирических данных в методологии количественного подхода относят:</w:t>
      </w:r>
    </w:p>
    <w:p w:rsidR="009A2C0B" w:rsidRPr="004640B4" w:rsidRDefault="009A2C0B" w:rsidP="000842E2">
      <w:pPr>
        <w:pStyle w:val="afa"/>
        <w:jc w:val="both"/>
        <w:rPr>
          <w:rFonts w:ascii="Times New Roman" w:hAnsi="Times New Roman"/>
          <w:sz w:val="24"/>
          <w:szCs w:val="24"/>
        </w:rPr>
      </w:pPr>
      <w:r w:rsidRPr="004640B4">
        <w:rPr>
          <w:rFonts w:ascii="Times New Roman" w:hAnsi="Times New Roman"/>
          <w:sz w:val="24"/>
          <w:szCs w:val="24"/>
        </w:rPr>
        <w:t xml:space="preserve">А) наблюдение </w:t>
      </w:r>
    </w:p>
    <w:p w:rsidR="009A2C0B" w:rsidRPr="004640B4" w:rsidRDefault="009A2C0B" w:rsidP="000842E2">
      <w:pPr>
        <w:pStyle w:val="afa"/>
        <w:jc w:val="both"/>
        <w:rPr>
          <w:rFonts w:ascii="Times New Roman" w:hAnsi="Times New Roman"/>
          <w:sz w:val="24"/>
          <w:szCs w:val="24"/>
        </w:rPr>
      </w:pPr>
      <w:r w:rsidRPr="004640B4">
        <w:rPr>
          <w:rFonts w:ascii="Times New Roman" w:hAnsi="Times New Roman"/>
          <w:sz w:val="24"/>
          <w:szCs w:val="24"/>
        </w:rPr>
        <w:t xml:space="preserve">Б) синтез </w:t>
      </w:r>
    </w:p>
    <w:p w:rsidR="009A2C0B" w:rsidRPr="004640B4" w:rsidRDefault="009A2C0B" w:rsidP="000842E2">
      <w:pPr>
        <w:pStyle w:val="afa"/>
        <w:jc w:val="both"/>
        <w:rPr>
          <w:rFonts w:ascii="Times New Roman" w:hAnsi="Times New Roman"/>
          <w:sz w:val="24"/>
          <w:szCs w:val="24"/>
        </w:rPr>
      </w:pPr>
      <w:r w:rsidRPr="004640B4">
        <w:rPr>
          <w:rFonts w:ascii="Times New Roman" w:hAnsi="Times New Roman"/>
          <w:sz w:val="24"/>
          <w:szCs w:val="24"/>
        </w:rPr>
        <w:t>В) анализ</w:t>
      </w:r>
    </w:p>
    <w:p w:rsidR="000842E2" w:rsidRPr="004640B4" w:rsidRDefault="009A2C0B" w:rsidP="000842E2">
      <w:pPr>
        <w:pStyle w:val="afa"/>
        <w:jc w:val="both"/>
        <w:rPr>
          <w:rFonts w:ascii="Times New Roman" w:hAnsi="Times New Roman"/>
          <w:sz w:val="24"/>
          <w:szCs w:val="24"/>
        </w:rPr>
      </w:pPr>
      <w:r w:rsidRPr="004640B4">
        <w:rPr>
          <w:rFonts w:ascii="Times New Roman" w:hAnsi="Times New Roman"/>
          <w:sz w:val="24"/>
          <w:szCs w:val="24"/>
        </w:rPr>
        <w:t>Г) кейс-стади</w:t>
      </w:r>
    </w:p>
    <w:p w:rsidR="004513C7" w:rsidRPr="004640B4" w:rsidRDefault="004513C7" w:rsidP="004513C7">
      <w:pPr>
        <w:pStyle w:val="afa"/>
        <w:jc w:val="both"/>
        <w:rPr>
          <w:rFonts w:ascii="Times New Roman" w:hAnsi="Times New Roman"/>
          <w:sz w:val="24"/>
          <w:szCs w:val="24"/>
        </w:rPr>
      </w:pPr>
    </w:p>
    <w:p w:rsidR="009A2C0B" w:rsidRPr="004640B4" w:rsidRDefault="004513C7" w:rsidP="009A2C0B">
      <w:pPr>
        <w:pStyle w:val="afa"/>
        <w:jc w:val="both"/>
        <w:rPr>
          <w:rFonts w:ascii="Times New Roman" w:hAnsi="Times New Roman"/>
          <w:sz w:val="24"/>
          <w:szCs w:val="24"/>
        </w:rPr>
      </w:pPr>
      <w:r w:rsidRPr="004640B4">
        <w:rPr>
          <w:rFonts w:ascii="Times New Roman" w:hAnsi="Times New Roman"/>
          <w:sz w:val="24"/>
          <w:szCs w:val="24"/>
        </w:rPr>
        <w:t xml:space="preserve">6: </w:t>
      </w:r>
      <w:r w:rsidR="009A2C0B" w:rsidRPr="004640B4">
        <w:rPr>
          <w:rFonts w:ascii="Times New Roman" w:hAnsi="Times New Roman"/>
          <w:sz w:val="24"/>
          <w:szCs w:val="24"/>
        </w:rPr>
        <w:t xml:space="preserve">Объективное социальное </w:t>
      </w:r>
      <w:proofErr w:type="spellStart"/>
      <w:r w:rsidR="009A2C0B" w:rsidRPr="004640B4">
        <w:rPr>
          <w:rFonts w:ascii="Times New Roman" w:hAnsi="Times New Roman"/>
          <w:sz w:val="24"/>
          <w:szCs w:val="24"/>
        </w:rPr>
        <w:t>пpотивоpечие</w:t>
      </w:r>
      <w:proofErr w:type="spellEnd"/>
      <w:r w:rsidR="009A2C0B" w:rsidRPr="004640B4">
        <w:rPr>
          <w:rFonts w:ascii="Times New Roman" w:hAnsi="Times New Roman"/>
          <w:sz w:val="24"/>
          <w:szCs w:val="24"/>
        </w:rPr>
        <w:t xml:space="preserve">, осознаваемое исследователем – это: </w:t>
      </w:r>
    </w:p>
    <w:p w:rsidR="009A2C0B" w:rsidRPr="004640B4" w:rsidRDefault="00674841" w:rsidP="009A2C0B">
      <w:pPr>
        <w:pStyle w:val="afa"/>
        <w:jc w:val="both"/>
        <w:rPr>
          <w:rFonts w:ascii="Times New Roman" w:hAnsi="Times New Roman"/>
          <w:sz w:val="24"/>
          <w:szCs w:val="24"/>
        </w:rPr>
      </w:pPr>
      <w:r w:rsidRPr="004640B4">
        <w:rPr>
          <w:rFonts w:ascii="Times New Roman" w:hAnsi="Times New Roman"/>
          <w:sz w:val="24"/>
          <w:szCs w:val="24"/>
        </w:rPr>
        <w:t>А)</w:t>
      </w:r>
      <w:r w:rsidR="004513C7" w:rsidRPr="004640B4">
        <w:rPr>
          <w:rFonts w:ascii="Times New Roman" w:hAnsi="Times New Roman"/>
          <w:sz w:val="24"/>
          <w:szCs w:val="24"/>
        </w:rPr>
        <w:t xml:space="preserve"> </w:t>
      </w:r>
      <w:r w:rsidR="009A2C0B" w:rsidRPr="004640B4">
        <w:rPr>
          <w:rFonts w:ascii="Times New Roman" w:hAnsi="Times New Roman"/>
          <w:sz w:val="24"/>
          <w:szCs w:val="24"/>
        </w:rPr>
        <w:t xml:space="preserve">проблема исследования </w:t>
      </w:r>
    </w:p>
    <w:p w:rsidR="009A2C0B"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 xml:space="preserve">Б) гипотеза исследования </w:t>
      </w:r>
    </w:p>
    <w:p w:rsidR="009A2C0B"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В) объект исследования</w:t>
      </w:r>
    </w:p>
    <w:p w:rsidR="004513C7"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Г) цель исследования</w:t>
      </w:r>
    </w:p>
    <w:p w:rsidR="009A2C0B" w:rsidRPr="004640B4" w:rsidRDefault="009A2C0B" w:rsidP="009A2C0B">
      <w:pPr>
        <w:pStyle w:val="afa"/>
        <w:jc w:val="both"/>
        <w:rPr>
          <w:rFonts w:ascii="Times New Roman" w:hAnsi="Times New Roman"/>
          <w:sz w:val="24"/>
          <w:szCs w:val="24"/>
        </w:rPr>
      </w:pPr>
    </w:p>
    <w:p w:rsidR="009A2C0B" w:rsidRPr="004640B4" w:rsidRDefault="004513C7" w:rsidP="009A2C0B">
      <w:pPr>
        <w:pStyle w:val="afa"/>
        <w:jc w:val="both"/>
        <w:rPr>
          <w:rFonts w:ascii="Times New Roman" w:hAnsi="Times New Roman"/>
          <w:sz w:val="24"/>
          <w:szCs w:val="24"/>
        </w:rPr>
      </w:pPr>
      <w:r w:rsidRPr="004640B4">
        <w:rPr>
          <w:rFonts w:ascii="Times New Roman" w:hAnsi="Times New Roman"/>
          <w:sz w:val="24"/>
          <w:szCs w:val="24"/>
        </w:rPr>
        <w:t xml:space="preserve">7. </w:t>
      </w:r>
      <w:r w:rsidR="009A2C0B" w:rsidRPr="004640B4">
        <w:rPr>
          <w:rFonts w:ascii="Times New Roman" w:hAnsi="Times New Roman"/>
          <w:sz w:val="24"/>
          <w:szCs w:val="24"/>
        </w:rPr>
        <w:t xml:space="preserve">Положение, как форма организации научного знания – это: </w:t>
      </w:r>
    </w:p>
    <w:p w:rsidR="009A2C0B" w:rsidRPr="004640B4" w:rsidRDefault="00674841" w:rsidP="009A2C0B">
      <w:pPr>
        <w:pStyle w:val="afa"/>
        <w:jc w:val="both"/>
        <w:rPr>
          <w:rFonts w:ascii="Times New Roman" w:hAnsi="Times New Roman"/>
          <w:sz w:val="24"/>
          <w:szCs w:val="24"/>
        </w:rPr>
      </w:pPr>
      <w:r w:rsidRPr="004640B4">
        <w:rPr>
          <w:rFonts w:ascii="Times New Roman" w:hAnsi="Times New Roman"/>
          <w:sz w:val="24"/>
          <w:szCs w:val="24"/>
        </w:rPr>
        <w:t>А)</w:t>
      </w:r>
      <w:r w:rsidR="004513C7" w:rsidRPr="004640B4">
        <w:rPr>
          <w:rFonts w:ascii="Times New Roman" w:hAnsi="Times New Roman"/>
          <w:sz w:val="24"/>
          <w:szCs w:val="24"/>
        </w:rPr>
        <w:t xml:space="preserve"> </w:t>
      </w:r>
      <w:r w:rsidR="009A2C0B" w:rsidRPr="004640B4">
        <w:rPr>
          <w:rFonts w:ascii="Times New Roman" w:hAnsi="Times New Roman"/>
          <w:sz w:val="24"/>
          <w:szCs w:val="24"/>
        </w:rPr>
        <w:t xml:space="preserve">научное утверждение, сформулированная мысль </w:t>
      </w:r>
    </w:p>
    <w:p w:rsidR="009A2C0B"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 xml:space="preserve">Б) события, явления, их свойства, связи и отношения, которые определенным образом зафиксированы, зарегистрированы </w:t>
      </w:r>
    </w:p>
    <w:p w:rsidR="009A2C0B"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 xml:space="preserve">В) мысль, отражающая в обобщенной и абстрагированной форме предметы, явления и связи между ними </w:t>
      </w:r>
    </w:p>
    <w:p w:rsidR="004513C7"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Г) форма достоверного научного знания о некоторой совокупности объектов, представляющая собой систему взаимосвязанных утверждений и доказательств</w:t>
      </w:r>
    </w:p>
    <w:p w:rsidR="004513C7" w:rsidRPr="004640B4" w:rsidRDefault="004513C7" w:rsidP="004513C7">
      <w:pPr>
        <w:widowControl w:val="0"/>
        <w:shd w:val="clear" w:color="auto" w:fill="FFFFFF"/>
        <w:autoSpaceDE w:val="0"/>
        <w:autoSpaceDN w:val="0"/>
        <w:adjustRightInd w:val="0"/>
        <w:jc w:val="both"/>
        <w:rPr>
          <w:rFonts w:eastAsia="Calibri"/>
          <w:b/>
          <w:bCs/>
          <w:lang w:eastAsia="en-US"/>
        </w:rPr>
      </w:pPr>
    </w:p>
    <w:p w:rsidR="009A2C0B" w:rsidRPr="004640B4" w:rsidRDefault="006330F5" w:rsidP="004513C7">
      <w:pPr>
        <w:tabs>
          <w:tab w:val="left" w:pos="1198"/>
        </w:tabs>
        <w:jc w:val="both"/>
      </w:pPr>
      <w:r w:rsidRPr="004640B4">
        <w:rPr>
          <w:rFonts w:eastAsia="MS Mincho"/>
          <w:i/>
          <w:lang w:eastAsia="ja-JP"/>
        </w:rPr>
        <w:t>8</w:t>
      </w:r>
      <w:r w:rsidR="004513C7" w:rsidRPr="004640B4">
        <w:rPr>
          <w:rFonts w:eastAsia="MS Mincho"/>
          <w:i/>
          <w:lang w:eastAsia="ja-JP"/>
        </w:rPr>
        <w:t xml:space="preserve">: </w:t>
      </w:r>
      <w:r w:rsidR="009A2C0B" w:rsidRPr="004640B4">
        <w:t xml:space="preserve">Уровни, входящие в структуру научного знания: </w:t>
      </w:r>
    </w:p>
    <w:p w:rsidR="009A2C0B" w:rsidRPr="004640B4" w:rsidRDefault="00674841" w:rsidP="009A2C0B">
      <w:pPr>
        <w:tabs>
          <w:tab w:val="left" w:pos="1198"/>
        </w:tabs>
        <w:jc w:val="both"/>
      </w:pPr>
      <w:r w:rsidRPr="004640B4">
        <w:t>А</w:t>
      </w:r>
      <w:r w:rsidR="009A2C0B" w:rsidRPr="004640B4">
        <w:t xml:space="preserve">) эмпирический </w:t>
      </w:r>
    </w:p>
    <w:p w:rsidR="009A2C0B" w:rsidRPr="004640B4" w:rsidRDefault="009A2C0B" w:rsidP="009A2C0B">
      <w:pPr>
        <w:tabs>
          <w:tab w:val="left" w:pos="1198"/>
        </w:tabs>
        <w:jc w:val="both"/>
      </w:pPr>
      <w:r w:rsidRPr="004640B4">
        <w:t xml:space="preserve">Б) теоретический </w:t>
      </w:r>
    </w:p>
    <w:p w:rsidR="009A2C0B" w:rsidRPr="004640B4" w:rsidRDefault="009A2C0B" w:rsidP="009A2C0B">
      <w:pPr>
        <w:tabs>
          <w:tab w:val="left" w:pos="1198"/>
        </w:tabs>
        <w:jc w:val="both"/>
      </w:pPr>
      <w:r w:rsidRPr="004640B4">
        <w:t xml:space="preserve">В) философских оснований </w:t>
      </w:r>
    </w:p>
    <w:p w:rsidR="004513C7" w:rsidRPr="004640B4" w:rsidRDefault="009A2C0B" w:rsidP="009A2C0B">
      <w:pPr>
        <w:tabs>
          <w:tab w:val="left" w:pos="1198"/>
        </w:tabs>
        <w:jc w:val="both"/>
      </w:pPr>
      <w:r w:rsidRPr="004640B4">
        <w:t>Г) психологический</w:t>
      </w:r>
    </w:p>
    <w:p w:rsidR="009A2C0B" w:rsidRPr="004640B4" w:rsidRDefault="009A2C0B" w:rsidP="009A2C0B">
      <w:pPr>
        <w:tabs>
          <w:tab w:val="left" w:pos="1198"/>
        </w:tabs>
        <w:jc w:val="both"/>
        <w:rPr>
          <w:rFonts w:eastAsia="MS Mincho"/>
          <w:lang w:eastAsia="ja-JP"/>
        </w:rPr>
      </w:pPr>
    </w:p>
    <w:p w:rsidR="009A2C0B" w:rsidRPr="004640B4" w:rsidRDefault="006330F5" w:rsidP="004513C7">
      <w:pPr>
        <w:tabs>
          <w:tab w:val="left" w:pos="1198"/>
        </w:tabs>
        <w:jc w:val="both"/>
      </w:pPr>
      <w:r w:rsidRPr="004640B4">
        <w:rPr>
          <w:rFonts w:eastAsia="MS Mincho"/>
          <w:i/>
          <w:lang w:eastAsia="ja-JP"/>
        </w:rPr>
        <w:t>9</w:t>
      </w:r>
      <w:r w:rsidR="004513C7" w:rsidRPr="004640B4">
        <w:rPr>
          <w:rFonts w:eastAsia="MS Mincho"/>
          <w:i/>
          <w:lang w:eastAsia="ja-JP"/>
        </w:rPr>
        <w:t xml:space="preserve">: </w:t>
      </w:r>
      <w:r w:rsidR="009A2C0B" w:rsidRPr="004640B4">
        <w:t xml:space="preserve">По источнику информации документы делят на: </w:t>
      </w:r>
    </w:p>
    <w:p w:rsidR="009A2C0B" w:rsidRPr="004640B4" w:rsidRDefault="00674841" w:rsidP="009A2C0B">
      <w:pPr>
        <w:tabs>
          <w:tab w:val="left" w:pos="1198"/>
        </w:tabs>
        <w:jc w:val="both"/>
      </w:pPr>
      <w:r w:rsidRPr="004640B4">
        <w:t>А)</w:t>
      </w:r>
      <w:r w:rsidR="004513C7" w:rsidRPr="004640B4">
        <w:t xml:space="preserve"> </w:t>
      </w:r>
      <w:r w:rsidR="009A2C0B" w:rsidRPr="004640B4">
        <w:t xml:space="preserve">первичные и вторичные </w:t>
      </w:r>
    </w:p>
    <w:p w:rsidR="009A2C0B" w:rsidRPr="004640B4" w:rsidRDefault="009A2C0B" w:rsidP="009A2C0B">
      <w:pPr>
        <w:tabs>
          <w:tab w:val="left" w:pos="1198"/>
        </w:tabs>
        <w:jc w:val="both"/>
      </w:pPr>
      <w:r w:rsidRPr="004640B4">
        <w:t xml:space="preserve">Б) целевые и наличные </w:t>
      </w:r>
    </w:p>
    <w:p w:rsidR="004513C7" w:rsidRPr="004640B4" w:rsidRDefault="009A2C0B" w:rsidP="009A2C0B">
      <w:pPr>
        <w:tabs>
          <w:tab w:val="left" w:pos="1198"/>
        </w:tabs>
        <w:jc w:val="both"/>
      </w:pPr>
      <w:r w:rsidRPr="004640B4">
        <w:t>В) личные и безличные</w:t>
      </w:r>
    </w:p>
    <w:p w:rsidR="009A2C0B" w:rsidRPr="004640B4" w:rsidRDefault="009A2C0B" w:rsidP="009A2C0B">
      <w:pPr>
        <w:tabs>
          <w:tab w:val="left" w:pos="1198"/>
        </w:tabs>
        <w:jc w:val="both"/>
      </w:pPr>
    </w:p>
    <w:p w:rsidR="009A2C0B" w:rsidRPr="004640B4" w:rsidRDefault="009A2C0B" w:rsidP="009A2C0B">
      <w:pPr>
        <w:tabs>
          <w:tab w:val="left" w:pos="1198"/>
        </w:tabs>
        <w:jc w:val="both"/>
      </w:pPr>
    </w:p>
    <w:p w:rsidR="004513C7" w:rsidRPr="004640B4" w:rsidRDefault="006330F5" w:rsidP="004513C7">
      <w:pPr>
        <w:tabs>
          <w:tab w:val="left" w:pos="1198"/>
        </w:tabs>
        <w:jc w:val="both"/>
      </w:pPr>
      <w:r w:rsidRPr="004640B4">
        <w:rPr>
          <w:rFonts w:eastAsia="MS Mincho"/>
          <w:i/>
          <w:lang w:eastAsia="ja-JP"/>
        </w:rPr>
        <w:t>10</w:t>
      </w:r>
      <w:r w:rsidR="004513C7" w:rsidRPr="004640B4">
        <w:rPr>
          <w:rFonts w:eastAsia="MS Mincho"/>
          <w:i/>
          <w:lang w:eastAsia="ja-JP"/>
        </w:rPr>
        <w:t xml:space="preserve">: </w:t>
      </w:r>
      <w:r w:rsidR="009A2C0B" w:rsidRPr="004640B4">
        <w:t>Мысленное расчленение исследуемого объекта (предмета, явления, процесса), свойства предмета или отношения между предметами на части – это:</w:t>
      </w:r>
    </w:p>
    <w:p w:rsidR="009A2C0B" w:rsidRPr="004640B4" w:rsidRDefault="009A2C0B" w:rsidP="004513C7">
      <w:pPr>
        <w:tabs>
          <w:tab w:val="left" w:pos="1198"/>
        </w:tabs>
        <w:jc w:val="both"/>
      </w:pPr>
    </w:p>
    <w:p w:rsidR="009A2C0B" w:rsidRPr="004640B4" w:rsidRDefault="00674841" w:rsidP="009A2C0B">
      <w:pPr>
        <w:tabs>
          <w:tab w:val="left" w:pos="1198"/>
        </w:tabs>
        <w:jc w:val="both"/>
      </w:pPr>
      <w:r w:rsidRPr="004640B4">
        <w:t>А)</w:t>
      </w:r>
      <w:r w:rsidR="004513C7" w:rsidRPr="004640B4">
        <w:t xml:space="preserve"> </w:t>
      </w:r>
      <w:r w:rsidR="009A2C0B" w:rsidRPr="004640B4">
        <w:t xml:space="preserve">анализ </w:t>
      </w:r>
    </w:p>
    <w:p w:rsidR="009A2C0B" w:rsidRPr="004640B4" w:rsidRDefault="009A2C0B" w:rsidP="009A2C0B">
      <w:pPr>
        <w:tabs>
          <w:tab w:val="left" w:pos="1198"/>
        </w:tabs>
        <w:jc w:val="both"/>
      </w:pPr>
      <w:r w:rsidRPr="004640B4">
        <w:t>Б) синтез</w:t>
      </w:r>
    </w:p>
    <w:p w:rsidR="009A2C0B" w:rsidRPr="004640B4" w:rsidRDefault="009A2C0B" w:rsidP="009A2C0B">
      <w:pPr>
        <w:tabs>
          <w:tab w:val="left" w:pos="1198"/>
        </w:tabs>
        <w:jc w:val="both"/>
      </w:pPr>
      <w:r w:rsidRPr="004640B4">
        <w:t xml:space="preserve">В) абстрагирование </w:t>
      </w:r>
    </w:p>
    <w:p w:rsidR="004513C7" w:rsidRPr="004640B4" w:rsidRDefault="009A2C0B" w:rsidP="009A2C0B">
      <w:pPr>
        <w:tabs>
          <w:tab w:val="left" w:pos="1198"/>
        </w:tabs>
        <w:jc w:val="both"/>
      </w:pPr>
      <w:r w:rsidRPr="004640B4">
        <w:t>Г) мысленное моделирование</w:t>
      </w:r>
    </w:p>
    <w:p w:rsidR="009A2C0B" w:rsidRPr="004640B4" w:rsidRDefault="009A2C0B" w:rsidP="009A2C0B">
      <w:pPr>
        <w:tabs>
          <w:tab w:val="left" w:pos="1198"/>
        </w:tabs>
        <w:jc w:val="both"/>
      </w:pPr>
    </w:p>
    <w:p w:rsidR="009A2C0B" w:rsidRPr="004640B4" w:rsidRDefault="009A2C0B" w:rsidP="009A2C0B">
      <w:pPr>
        <w:tabs>
          <w:tab w:val="left" w:pos="1198"/>
        </w:tabs>
        <w:jc w:val="both"/>
        <w:rPr>
          <w:rFonts w:eastAsia="MS Mincho"/>
          <w:lang w:eastAsia="ja-JP"/>
        </w:rPr>
      </w:pPr>
    </w:p>
    <w:p w:rsidR="009A2C0B" w:rsidRPr="004640B4" w:rsidRDefault="006330F5" w:rsidP="004513C7">
      <w:pPr>
        <w:tabs>
          <w:tab w:val="left" w:pos="1198"/>
        </w:tabs>
        <w:jc w:val="both"/>
      </w:pPr>
      <w:r w:rsidRPr="004640B4">
        <w:rPr>
          <w:rFonts w:eastAsia="MS Mincho"/>
          <w:i/>
          <w:lang w:eastAsia="ja-JP"/>
        </w:rPr>
        <w:t>11</w:t>
      </w:r>
      <w:r w:rsidR="004513C7" w:rsidRPr="004640B4">
        <w:rPr>
          <w:rFonts w:eastAsia="MS Mincho"/>
          <w:i/>
          <w:lang w:eastAsia="ja-JP"/>
        </w:rPr>
        <w:t xml:space="preserve">: </w:t>
      </w:r>
      <w:r w:rsidR="009A2C0B" w:rsidRPr="004640B4">
        <w:t>Использование качественных методов является приоритетным, если в центре внимания исследователя находятся:</w:t>
      </w:r>
    </w:p>
    <w:p w:rsidR="009A2C0B" w:rsidRPr="004640B4" w:rsidRDefault="00674841" w:rsidP="009A2C0B">
      <w:pPr>
        <w:tabs>
          <w:tab w:val="left" w:pos="1198"/>
        </w:tabs>
        <w:jc w:val="both"/>
      </w:pPr>
      <w:r w:rsidRPr="004640B4">
        <w:t>А)</w:t>
      </w:r>
      <w:r w:rsidR="004513C7" w:rsidRPr="004640B4">
        <w:t xml:space="preserve"> </w:t>
      </w:r>
      <w:r w:rsidR="009A2C0B" w:rsidRPr="004640B4">
        <w:t xml:space="preserve"> уникальное социальное явление </w:t>
      </w:r>
    </w:p>
    <w:p w:rsidR="009A2C0B" w:rsidRPr="004640B4" w:rsidRDefault="009A2C0B" w:rsidP="009A2C0B">
      <w:pPr>
        <w:tabs>
          <w:tab w:val="left" w:pos="1198"/>
        </w:tabs>
        <w:jc w:val="both"/>
      </w:pPr>
      <w:r w:rsidRPr="004640B4">
        <w:t xml:space="preserve">Б) глобальные проблемы </w:t>
      </w:r>
    </w:p>
    <w:p w:rsidR="009A2C0B" w:rsidRPr="004640B4" w:rsidRDefault="009A2C0B" w:rsidP="009A2C0B">
      <w:pPr>
        <w:tabs>
          <w:tab w:val="left" w:pos="1198"/>
        </w:tabs>
        <w:jc w:val="both"/>
      </w:pPr>
      <w:r w:rsidRPr="004640B4">
        <w:t xml:space="preserve">В) макроэкономические и внешнеполитические процессы </w:t>
      </w:r>
    </w:p>
    <w:p w:rsidR="004513C7" w:rsidRPr="004640B4" w:rsidRDefault="009A2C0B" w:rsidP="009A2C0B">
      <w:pPr>
        <w:tabs>
          <w:tab w:val="left" w:pos="1198"/>
        </w:tabs>
        <w:jc w:val="both"/>
      </w:pPr>
      <w:r w:rsidRPr="004640B4">
        <w:t>Г) социальные явления или процессы, имеющие массовое распространение</w:t>
      </w:r>
    </w:p>
    <w:p w:rsidR="009A2C0B" w:rsidRPr="004640B4" w:rsidRDefault="009A2C0B" w:rsidP="009A2C0B">
      <w:pPr>
        <w:tabs>
          <w:tab w:val="left" w:pos="1198"/>
        </w:tabs>
        <w:jc w:val="both"/>
        <w:rPr>
          <w:rFonts w:eastAsia="MS Mincho"/>
          <w:lang w:eastAsia="ja-JP"/>
        </w:rPr>
      </w:pPr>
    </w:p>
    <w:p w:rsidR="009A2C0B" w:rsidRPr="004640B4" w:rsidRDefault="006330F5" w:rsidP="009A2C0B">
      <w:pPr>
        <w:tabs>
          <w:tab w:val="left" w:pos="1198"/>
        </w:tabs>
        <w:jc w:val="both"/>
      </w:pPr>
      <w:r w:rsidRPr="004640B4">
        <w:rPr>
          <w:rFonts w:eastAsia="MS Mincho"/>
          <w:i/>
          <w:lang w:eastAsia="ja-JP"/>
        </w:rPr>
        <w:t>12</w:t>
      </w:r>
      <w:r w:rsidR="009A2C0B" w:rsidRPr="004640B4">
        <w:t>: Изложение теоретико-методологических предпосылок исследования в соответствии с его основными целями; выдвижение гипотез исследования; указание процедуры исследования; указание логической последовательности исследовательских операций – это:</w:t>
      </w:r>
    </w:p>
    <w:p w:rsidR="009A2C0B" w:rsidRPr="004640B4" w:rsidRDefault="009A2C0B" w:rsidP="009A2C0B">
      <w:pPr>
        <w:tabs>
          <w:tab w:val="left" w:pos="1198"/>
        </w:tabs>
        <w:jc w:val="both"/>
        <w:rPr>
          <w:bCs/>
        </w:rPr>
      </w:pPr>
    </w:p>
    <w:p w:rsidR="009A2C0B" w:rsidRPr="004640B4" w:rsidRDefault="00674841" w:rsidP="009A2C0B">
      <w:pPr>
        <w:tabs>
          <w:tab w:val="left" w:pos="1198"/>
        </w:tabs>
        <w:jc w:val="both"/>
      </w:pPr>
      <w:r w:rsidRPr="004640B4">
        <w:rPr>
          <w:bCs/>
        </w:rPr>
        <w:t>А)</w:t>
      </w:r>
      <w:r w:rsidR="004513C7" w:rsidRPr="004640B4">
        <w:rPr>
          <w:bCs/>
        </w:rPr>
        <w:t xml:space="preserve"> </w:t>
      </w:r>
      <w:r w:rsidR="009A2C0B" w:rsidRPr="004640B4">
        <w:t xml:space="preserve">программа исследования </w:t>
      </w:r>
    </w:p>
    <w:p w:rsidR="009A2C0B" w:rsidRPr="004640B4" w:rsidRDefault="009A2C0B" w:rsidP="009A2C0B">
      <w:pPr>
        <w:tabs>
          <w:tab w:val="left" w:pos="1198"/>
        </w:tabs>
        <w:jc w:val="both"/>
      </w:pPr>
      <w:r w:rsidRPr="004640B4">
        <w:t xml:space="preserve">Б) методика исследования </w:t>
      </w:r>
    </w:p>
    <w:p w:rsidR="009A2C0B" w:rsidRPr="004640B4" w:rsidRDefault="009A2C0B" w:rsidP="009A2C0B">
      <w:pPr>
        <w:tabs>
          <w:tab w:val="left" w:pos="1198"/>
        </w:tabs>
        <w:jc w:val="both"/>
      </w:pPr>
      <w:r w:rsidRPr="004640B4">
        <w:t xml:space="preserve">В) исследовательская техника </w:t>
      </w:r>
    </w:p>
    <w:p w:rsidR="006330F5" w:rsidRPr="004640B4" w:rsidRDefault="009A2C0B" w:rsidP="009A2C0B">
      <w:pPr>
        <w:tabs>
          <w:tab w:val="left" w:pos="1198"/>
        </w:tabs>
        <w:jc w:val="both"/>
      </w:pPr>
      <w:r w:rsidRPr="004640B4">
        <w:t>Г) инструментарий</w:t>
      </w:r>
    </w:p>
    <w:p w:rsidR="009A2C0B" w:rsidRPr="004640B4" w:rsidRDefault="009A2C0B" w:rsidP="009A2C0B">
      <w:pPr>
        <w:tabs>
          <w:tab w:val="left" w:pos="1198"/>
        </w:tabs>
        <w:jc w:val="both"/>
      </w:pPr>
    </w:p>
    <w:p w:rsidR="009A2C0B" w:rsidRPr="004640B4" w:rsidRDefault="006330F5" w:rsidP="009A2C0B">
      <w:r w:rsidRPr="004640B4">
        <w:t xml:space="preserve">13: </w:t>
      </w:r>
      <w:r w:rsidR="009A2C0B" w:rsidRPr="004640B4">
        <w:t xml:space="preserve">Актуальность проблемы исследования выражается в ее: </w:t>
      </w:r>
    </w:p>
    <w:p w:rsidR="009A2C0B" w:rsidRPr="004640B4" w:rsidRDefault="00674841" w:rsidP="009A2C0B">
      <w:r w:rsidRPr="004640B4">
        <w:t>А)</w:t>
      </w:r>
      <w:r w:rsidR="006330F5" w:rsidRPr="004640B4">
        <w:t xml:space="preserve"> </w:t>
      </w:r>
      <w:r w:rsidR="009A2C0B" w:rsidRPr="004640B4">
        <w:t xml:space="preserve">своевременности, связи с историческим моментом </w:t>
      </w:r>
    </w:p>
    <w:p w:rsidR="009A2C0B" w:rsidRPr="004640B4" w:rsidRDefault="009A2C0B" w:rsidP="009A2C0B">
      <w:r w:rsidRPr="004640B4">
        <w:t xml:space="preserve">Б) лаконичности формулировки </w:t>
      </w:r>
    </w:p>
    <w:p w:rsidR="009A2C0B" w:rsidRPr="004640B4" w:rsidRDefault="009A2C0B" w:rsidP="009A2C0B">
      <w:r w:rsidRPr="004640B4">
        <w:t xml:space="preserve">В) непротиворечивости по отношению к уже известным научным фактам </w:t>
      </w:r>
    </w:p>
    <w:p w:rsidR="006330F5" w:rsidRPr="004640B4" w:rsidRDefault="009A2C0B" w:rsidP="009A2C0B">
      <w:r w:rsidRPr="004640B4">
        <w:t>Г) соответствии познавательным возможностям имеющихся в распоряжении методов исследования</w:t>
      </w:r>
    </w:p>
    <w:p w:rsidR="009A2C0B" w:rsidRPr="004640B4" w:rsidRDefault="009A2C0B" w:rsidP="009A2C0B"/>
    <w:p w:rsidR="00072222" w:rsidRPr="004640B4" w:rsidRDefault="00072222" w:rsidP="000B6283">
      <w:pPr>
        <w:autoSpaceDE w:val="0"/>
        <w:autoSpaceDN w:val="0"/>
        <w:adjustRightInd w:val="0"/>
        <w:rPr>
          <w:b/>
          <w:bCs/>
        </w:rPr>
      </w:pPr>
    </w:p>
    <w:p w:rsidR="00FC3B95" w:rsidRPr="004640B4" w:rsidRDefault="00FC3B95" w:rsidP="004640B4">
      <w:pPr>
        <w:autoSpaceDE w:val="0"/>
        <w:autoSpaceDN w:val="0"/>
        <w:adjustRightInd w:val="0"/>
        <w:jc w:val="center"/>
        <w:rPr>
          <w:b/>
          <w:bCs/>
        </w:rPr>
      </w:pPr>
      <w:r w:rsidRPr="004640B4">
        <w:rPr>
          <w:b/>
          <w:bCs/>
        </w:rPr>
        <w:t>Прим</w:t>
      </w:r>
      <w:r w:rsidR="008A7E41" w:rsidRPr="004640B4">
        <w:rPr>
          <w:b/>
          <w:bCs/>
        </w:rPr>
        <w:t>ерный список вопросов</w:t>
      </w:r>
      <w:r w:rsidR="003B2E7C" w:rsidRPr="004640B4">
        <w:rPr>
          <w:b/>
          <w:bCs/>
        </w:rPr>
        <w:t xml:space="preserve"> к </w:t>
      </w:r>
      <w:r w:rsidR="00EB0EBB" w:rsidRPr="004640B4">
        <w:rPr>
          <w:b/>
          <w:bCs/>
        </w:rPr>
        <w:t>зачету с оценкой</w:t>
      </w:r>
    </w:p>
    <w:p w:rsidR="009E1D51" w:rsidRPr="004640B4" w:rsidRDefault="009E1D51" w:rsidP="00FC3B95">
      <w:pPr>
        <w:autoSpaceDE w:val="0"/>
        <w:autoSpaceDN w:val="0"/>
        <w:adjustRightInd w:val="0"/>
        <w:jc w:val="center"/>
        <w:rPr>
          <w:b/>
          <w:bCs/>
        </w:rPr>
      </w:pPr>
    </w:p>
    <w:p w:rsidR="00764420" w:rsidRPr="004640B4" w:rsidRDefault="009A2C0B" w:rsidP="009A2C0B">
      <w:pPr>
        <w:pStyle w:val="a3"/>
        <w:numPr>
          <w:ilvl w:val="0"/>
          <w:numId w:val="29"/>
        </w:numPr>
        <w:jc w:val="both"/>
      </w:pPr>
      <w:r w:rsidRPr="004640B4">
        <w:t xml:space="preserve">Наука как социальный институт, как профессия и социокультурная форма деятельности. </w:t>
      </w:r>
    </w:p>
    <w:p w:rsidR="00764420" w:rsidRPr="004640B4" w:rsidRDefault="009A2C0B" w:rsidP="009A2C0B">
      <w:pPr>
        <w:pStyle w:val="a3"/>
        <w:numPr>
          <w:ilvl w:val="0"/>
          <w:numId w:val="29"/>
        </w:numPr>
        <w:jc w:val="both"/>
      </w:pPr>
      <w:r w:rsidRPr="004640B4">
        <w:t xml:space="preserve">Сущность науки. Наука и псевдонаука. </w:t>
      </w:r>
    </w:p>
    <w:p w:rsidR="00764420" w:rsidRPr="004640B4" w:rsidRDefault="009A2C0B" w:rsidP="009A2C0B">
      <w:pPr>
        <w:pStyle w:val="a3"/>
        <w:numPr>
          <w:ilvl w:val="0"/>
          <w:numId w:val="29"/>
        </w:numPr>
        <w:jc w:val="both"/>
      </w:pPr>
      <w:r w:rsidRPr="004640B4">
        <w:t xml:space="preserve"> Наука в античности, средних веках, Новое Время, XX-XXI веке. </w:t>
      </w:r>
    </w:p>
    <w:p w:rsidR="00764420" w:rsidRPr="004640B4" w:rsidRDefault="009A2C0B" w:rsidP="009A2C0B">
      <w:pPr>
        <w:pStyle w:val="a3"/>
        <w:numPr>
          <w:ilvl w:val="0"/>
          <w:numId w:val="29"/>
        </w:numPr>
        <w:jc w:val="both"/>
      </w:pPr>
      <w:r w:rsidRPr="004640B4">
        <w:t xml:space="preserve">Уровни, формы и методы научного познания. </w:t>
      </w:r>
    </w:p>
    <w:p w:rsidR="00764420" w:rsidRPr="004640B4" w:rsidRDefault="009A2C0B" w:rsidP="009A2C0B">
      <w:pPr>
        <w:pStyle w:val="a3"/>
        <w:numPr>
          <w:ilvl w:val="0"/>
          <w:numId w:val="29"/>
        </w:numPr>
        <w:jc w:val="both"/>
      </w:pPr>
      <w:r w:rsidRPr="004640B4">
        <w:t xml:space="preserve">Понятие научной картины мира (НКМ), ее развитие в эволюции культуры. </w:t>
      </w:r>
    </w:p>
    <w:p w:rsidR="00764420" w:rsidRPr="004640B4" w:rsidRDefault="009A2C0B" w:rsidP="009A2C0B">
      <w:pPr>
        <w:pStyle w:val="a3"/>
        <w:numPr>
          <w:ilvl w:val="0"/>
          <w:numId w:val="29"/>
        </w:numPr>
        <w:jc w:val="both"/>
      </w:pPr>
      <w:r w:rsidRPr="004640B4">
        <w:t xml:space="preserve">Классическая, неклассическая и </w:t>
      </w:r>
      <w:proofErr w:type="spellStart"/>
      <w:r w:rsidRPr="004640B4">
        <w:t>постклассическая</w:t>
      </w:r>
      <w:proofErr w:type="spellEnd"/>
      <w:r w:rsidRPr="004640B4">
        <w:t xml:space="preserve"> научные картины мира. </w:t>
      </w:r>
    </w:p>
    <w:p w:rsidR="00764420" w:rsidRPr="004640B4" w:rsidRDefault="009A2C0B" w:rsidP="009A2C0B">
      <w:pPr>
        <w:pStyle w:val="a3"/>
        <w:numPr>
          <w:ilvl w:val="0"/>
          <w:numId w:val="29"/>
        </w:numPr>
        <w:jc w:val="both"/>
      </w:pPr>
      <w:r w:rsidRPr="004640B4">
        <w:t xml:space="preserve">Научные революции в истории её развития. </w:t>
      </w:r>
    </w:p>
    <w:p w:rsidR="00764420" w:rsidRPr="004640B4" w:rsidRDefault="009A2C0B" w:rsidP="009A2C0B">
      <w:pPr>
        <w:pStyle w:val="a3"/>
        <w:numPr>
          <w:ilvl w:val="0"/>
          <w:numId w:val="29"/>
        </w:numPr>
        <w:jc w:val="both"/>
      </w:pPr>
      <w:r w:rsidRPr="004640B4">
        <w:t xml:space="preserve"> Понятие научного предвидения и прогностической функции науки. Научная гипотеза, принципы верификации (</w:t>
      </w:r>
      <w:proofErr w:type="spellStart"/>
      <w:r w:rsidRPr="004640B4">
        <w:t>Л.Витгенштейн</w:t>
      </w:r>
      <w:proofErr w:type="spellEnd"/>
      <w:r w:rsidRPr="004640B4">
        <w:t>) и фальсификации (</w:t>
      </w:r>
      <w:proofErr w:type="spellStart"/>
      <w:r w:rsidRPr="004640B4">
        <w:t>К.Поппер</w:t>
      </w:r>
      <w:proofErr w:type="spellEnd"/>
      <w:r w:rsidRPr="004640B4">
        <w:t xml:space="preserve">). </w:t>
      </w:r>
    </w:p>
    <w:p w:rsidR="00764420" w:rsidRPr="004640B4" w:rsidRDefault="009A2C0B" w:rsidP="009A2C0B">
      <w:pPr>
        <w:pStyle w:val="a3"/>
        <w:numPr>
          <w:ilvl w:val="0"/>
          <w:numId w:val="29"/>
        </w:numPr>
        <w:jc w:val="both"/>
      </w:pPr>
      <w:r w:rsidRPr="004640B4">
        <w:t xml:space="preserve"> Естественные, социальные и гуманитарные науки: подходы к классификации наук. </w:t>
      </w:r>
    </w:p>
    <w:p w:rsidR="00764420" w:rsidRPr="004640B4" w:rsidRDefault="009A2C0B" w:rsidP="009A2C0B">
      <w:pPr>
        <w:pStyle w:val="a3"/>
        <w:numPr>
          <w:ilvl w:val="0"/>
          <w:numId w:val="29"/>
        </w:numPr>
        <w:jc w:val="both"/>
      </w:pPr>
      <w:r w:rsidRPr="004640B4">
        <w:t xml:space="preserve"> Понятие метода и методологии науки. Содержание и структура научной методологии. </w:t>
      </w:r>
    </w:p>
    <w:p w:rsidR="00764420" w:rsidRPr="004640B4" w:rsidRDefault="009A2C0B" w:rsidP="009A2C0B">
      <w:pPr>
        <w:pStyle w:val="a3"/>
        <w:numPr>
          <w:ilvl w:val="0"/>
          <w:numId w:val="29"/>
        </w:numPr>
        <w:jc w:val="both"/>
      </w:pPr>
      <w:r w:rsidRPr="004640B4">
        <w:t xml:space="preserve"> Понятие научной школы. </w:t>
      </w:r>
    </w:p>
    <w:p w:rsidR="00764420" w:rsidRPr="004640B4" w:rsidRDefault="009A2C0B" w:rsidP="009A2C0B">
      <w:pPr>
        <w:pStyle w:val="a3"/>
        <w:numPr>
          <w:ilvl w:val="0"/>
          <w:numId w:val="29"/>
        </w:numPr>
        <w:jc w:val="both"/>
      </w:pPr>
      <w:r w:rsidRPr="004640B4">
        <w:t xml:space="preserve"> Уровни и структура методологии научного исследования. </w:t>
      </w:r>
    </w:p>
    <w:p w:rsidR="00764420" w:rsidRPr="004640B4" w:rsidRDefault="009A2C0B" w:rsidP="009A2C0B">
      <w:pPr>
        <w:pStyle w:val="a3"/>
        <w:numPr>
          <w:ilvl w:val="0"/>
          <w:numId w:val="29"/>
        </w:numPr>
        <w:jc w:val="both"/>
      </w:pPr>
      <w:r w:rsidRPr="004640B4">
        <w:t xml:space="preserve"> Цель, задачи, выдвижение рабочей гипотезы исследования. </w:t>
      </w:r>
    </w:p>
    <w:p w:rsidR="00764420" w:rsidRPr="004640B4" w:rsidRDefault="009A2C0B" w:rsidP="009A2C0B">
      <w:pPr>
        <w:pStyle w:val="a3"/>
        <w:numPr>
          <w:ilvl w:val="0"/>
          <w:numId w:val="29"/>
        </w:numPr>
        <w:jc w:val="both"/>
      </w:pPr>
      <w:r w:rsidRPr="004640B4">
        <w:t xml:space="preserve"> Определение темы, подбор источников, группировка авторов. Анализ и обобщение литературы по теме. </w:t>
      </w:r>
    </w:p>
    <w:p w:rsidR="00764420" w:rsidRPr="004640B4" w:rsidRDefault="009A2C0B" w:rsidP="009A2C0B">
      <w:pPr>
        <w:pStyle w:val="a3"/>
        <w:numPr>
          <w:ilvl w:val="0"/>
          <w:numId w:val="29"/>
        </w:numPr>
        <w:jc w:val="both"/>
      </w:pPr>
      <w:r w:rsidRPr="004640B4">
        <w:t xml:space="preserve"> Подготовка публикации. Структура и содержание. Стиль изложения. Название. Цитирование, ссылки и сноски. </w:t>
      </w:r>
    </w:p>
    <w:p w:rsidR="00764420" w:rsidRPr="004640B4" w:rsidRDefault="009A2C0B" w:rsidP="009A2C0B">
      <w:pPr>
        <w:pStyle w:val="a3"/>
        <w:numPr>
          <w:ilvl w:val="0"/>
          <w:numId w:val="29"/>
        </w:numPr>
        <w:jc w:val="both"/>
      </w:pPr>
      <w:r w:rsidRPr="004640B4">
        <w:t xml:space="preserve"> Теоретические методы научного исследования. </w:t>
      </w:r>
    </w:p>
    <w:p w:rsidR="00764420" w:rsidRPr="004640B4" w:rsidRDefault="009A2C0B" w:rsidP="009A2C0B">
      <w:pPr>
        <w:pStyle w:val="a3"/>
        <w:numPr>
          <w:ilvl w:val="0"/>
          <w:numId w:val="29"/>
        </w:numPr>
        <w:jc w:val="both"/>
      </w:pPr>
      <w:r w:rsidRPr="004640B4">
        <w:t xml:space="preserve"> Эмпирические методы научного исследования. </w:t>
      </w:r>
    </w:p>
    <w:p w:rsidR="00764420" w:rsidRPr="004640B4" w:rsidRDefault="009A2C0B" w:rsidP="009A2C0B">
      <w:pPr>
        <w:pStyle w:val="a3"/>
        <w:numPr>
          <w:ilvl w:val="0"/>
          <w:numId w:val="29"/>
        </w:numPr>
        <w:jc w:val="both"/>
      </w:pPr>
      <w:r w:rsidRPr="004640B4">
        <w:t xml:space="preserve"> Качественные методы научного исследования. </w:t>
      </w:r>
    </w:p>
    <w:p w:rsidR="00764420" w:rsidRPr="004640B4" w:rsidRDefault="009A2C0B" w:rsidP="009A2C0B">
      <w:pPr>
        <w:pStyle w:val="a3"/>
        <w:numPr>
          <w:ilvl w:val="0"/>
          <w:numId w:val="29"/>
        </w:numPr>
        <w:jc w:val="both"/>
      </w:pPr>
      <w:r w:rsidRPr="004640B4">
        <w:t xml:space="preserve"> Количественные методы научного исследования. </w:t>
      </w:r>
    </w:p>
    <w:p w:rsidR="00764420" w:rsidRPr="004640B4" w:rsidRDefault="009A2C0B" w:rsidP="009A2C0B">
      <w:pPr>
        <w:pStyle w:val="a3"/>
        <w:numPr>
          <w:ilvl w:val="0"/>
          <w:numId w:val="29"/>
        </w:numPr>
        <w:jc w:val="both"/>
      </w:pPr>
      <w:r w:rsidRPr="004640B4">
        <w:t xml:space="preserve"> Средства научных исследований. </w:t>
      </w:r>
    </w:p>
    <w:p w:rsidR="00764420" w:rsidRPr="004640B4" w:rsidRDefault="009A2C0B" w:rsidP="009A2C0B">
      <w:pPr>
        <w:pStyle w:val="a3"/>
        <w:numPr>
          <w:ilvl w:val="0"/>
          <w:numId w:val="29"/>
        </w:numPr>
        <w:jc w:val="both"/>
      </w:pPr>
      <w:r w:rsidRPr="004640B4">
        <w:t xml:space="preserve"> Виды научных исследований. </w:t>
      </w:r>
    </w:p>
    <w:p w:rsidR="00764420" w:rsidRPr="004640B4" w:rsidRDefault="009A2C0B" w:rsidP="00D52AC9">
      <w:pPr>
        <w:pStyle w:val="a3"/>
        <w:numPr>
          <w:ilvl w:val="0"/>
          <w:numId w:val="29"/>
        </w:numPr>
        <w:jc w:val="both"/>
        <w:rPr>
          <w:b/>
          <w:bCs/>
        </w:rPr>
      </w:pPr>
      <w:r w:rsidRPr="004640B4">
        <w:t xml:space="preserve"> Формы научных исследований.</w:t>
      </w:r>
    </w:p>
    <w:p w:rsidR="00764420" w:rsidRPr="004640B4" w:rsidRDefault="00764420" w:rsidP="00764420">
      <w:pPr>
        <w:ind w:left="360"/>
        <w:jc w:val="both"/>
      </w:pPr>
      <w:r w:rsidRPr="004640B4">
        <w:t>2</w:t>
      </w:r>
      <w:r w:rsidR="009A2C0B" w:rsidRPr="004640B4">
        <w:t xml:space="preserve">3. Сущность и методология научного творчества. </w:t>
      </w:r>
    </w:p>
    <w:p w:rsidR="00764420" w:rsidRPr="004640B4" w:rsidRDefault="009A2C0B" w:rsidP="00764420">
      <w:pPr>
        <w:ind w:left="360"/>
        <w:jc w:val="both"/>
      </w:pPr>
      <w:r w:rsidRPr="004640B4">
        <w:t xml:space="preserve">24. Научный анализ и научный синтез как основная форма научной работы. </w:t>
      </w:r>
    </w:p>
    <w:p w:rsidR="00764420" w:rsidRPr="004640B4" w:rsidRDefault="009A2C0B" w:rsidP="00764420">
      <w:pPr>
        <w:ind w:left="360"/>
        <w:jc w:val="both"/>
      </w:pPr>
      <w:r w:rsidRPr="004640B4">
        <w:t xml:space="preserve">25. Структура и логика научного диссертационного исследования. </w:t>
      </w:r>
    </w:p>
    <w:p w:rsidR="00764420" w:rsidRPr="004640B4" w:rsidRDefault="009A2C0B" w:rsidP="00764420">
      <w:pPr>
        <w:ind w:left="360"/>
        <w:jc w:val="both"/>
      </w:pPr>
      <w:r w:rsidRPr="004640B4">
        <w:t xml:space="preserve">26. Библиографический поиск, отбор литературы и фактического материала. Проблемы цитирования. </w:t>
      </w:r>
    </w:p>
    <w:p w:rsidR="00764420" w:rsidRPr="004640B4" w:rsidRDefault="009A2C0B" w:rsidP="00764420">
      <w:pPr>
        <w:ind w:left="360"/>
        <w:jc w:val="both"/>
      </w:pPr>
      <w:r w:rsidRPr="004640B4">
        <w:t xml:space="preserve">27. Научный аппарат диссертации. </w:t>
      </w:r>
    </w:p>
    <w:p w:rsidR="00764420" w:rsidRPr="004640B4" w:rsidRDefault="009A2C0B" w:rsidP="00764420">
      <w:pPr>
        <w:ind w:left="360"/>
        <w:jc w:val="both"/>
      </w:pPr>
      <w:r w:rsidRPr="004640B4">
        <w:t xml:space="preserve">28. Требования к магистерской диссертации: содержание, структура, оформление. </w:t>
      </w:r>
    </w:p>
    <w:p w:rsidR="00764420" w:rsidRPr="004640B4" w:rsidRDefault="009A2C0B" w:rsidP="00764420">
      <w:pPr>
        <w:ind w:left="360"/>
        <w:jc w:val="both"/>
      </w:pPr>
      <w:r w:rsidRPr="004640B4">
        <w:t xml:space="preserve">29. Автореферат как изложение основных положений диссертации. Стилевые, содержательные, языковые различия автореферата и диссертации. </w:t>
      </w:r>
    </w:p>
    <w:p w:rsidR="009A2C0B" w:rsidRPr="004640B4" w:rsidRDefault="009A2C0B" w:rsidP="00764420">
      <w:pPr>
        <w:ind w:left="360"/>
        <w:jc w:val="both"/>
        <w:rPr>
          <w:b/>
          <w:bCs/>
        </w:rPr>
      </w:pPr>
      <w:r w:rsidRPr="004640B4">
        <w:t>30. Процедура защиты. Подготовка к защите диссертации. Этика научной дискуссии.</w:t>
      </w:r>
    </w:p>
    <w:p w:rsidR="00B70B9F" w:rsidRPr="004640B4" w:rsidRDefault="00B70B9F" w:rsidP="00FC3B95">
      <w:pPr>
        <w:autoSpaceDE w:val="0"/>
        <w:autoSpaceDN w:val="0"/>
        <w:adjustRightInd w:val="0"/>
        <w:ind w:firstLine="708"/>
        <w:jc w:val="both"/>
        <w:rPr>
          <w:u w:val="single"/>
        </w:rPr>
      </w:pPr>
    </w:p>
    <w:p w:rsidR="00FC3B95" w:rsidRPr="004640B4" w:rsidRDefault="00FC3B95" w:rsidP="00FC3B95">
      <w:pPr>
        <w:autoSpaceDE w:val="0"/>
        <w:autoSpaceDN w:val="0"/>
        <w:adjustRightInd w:val="0"/>
        <w:ind w:firstLine="708"/>
        <w:jc w:val="both"/>
        <w:rPr>
          <w:u w:val="single"/>
        </w:rPr>
      </w:pPr>
      <w:r w:rsidRPr="004640B4">
        <w:rPr>
          <w:u w:val="single"/>
        </w:rPr>
        <w:t xml:space="preserve">Задания для проверки умений и </w:t>
      </w:r>
      <w:r w:rsidR="008A7E41" w:rsidRPr="004640B4">
        <w:rPr>
          <w:u w:val="single"/>
        </w:rPr>
        <w:t>навыков применения студентами</w:t>
      </w:r>
      <w:r w:rsidRPr="004640B4">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Pr="004640B4" w:rsidRDefault="00996A25" w:rsidP="0008548E">
      <w:pPr>
        <w:jc w:val="both"/>
        <w:rPr>
          <w:i/>
        </w:rPr>
      </w:pPr>
    </w:p>
    <w:p w:rsidR="00E34848" w:rsidRPr="004640B4" w:rsidRDefault="00E34848" w:rsidP="00E34848">
      <w:pPr>
        <w:widowControl w:val="0"/>
        <w:autoSpaceDE w:val="0"/>
        <w:autoSpaceDN w:val="0"/>
        <w:adjustRightInd w:val="0"/>
        <w:ind w:firstLine="709"/>
        <w:jc w:val="both"/>
        <w:rPr>
          <w:iCs/>
        </w:rPr>
      </w:pPr>
      <w:r w:rsidRPr="004640B4">
        <w:rPr>
          <w:b/>
          <w:i/>
          <w:shd w:val="clear" w:color="auto" w:fill="FFFFFF"/>
        </w:rPr>
        <w:t>Практическое задание</w:t>
      </w:r>
      <w:r w:rsidRPr="004640B4">
        <w:rPr>
          <w:b/>
          <w:shd w:val="clear" w:color="auto" w:fill="FFFFFF"/>
        </w:rPr>
        <w:t>:</w:t>
      </w:r>
    </w:p>
    <w:p w:rsidR="00E34848" w:rsidRPr="004640B4" w:rsidRDefault="00E34848" w:rsidP="00E34848">
      <w:pPr>
        <w:widowControl w:val="0"/>
        <w:autoSpaceDE w:val="0"/>
        <w:autoSpaceDN w:val="0"/>
        <w:adjustRightInd w:val="0"/>
        <w:ind w:firstLine="709"/>
        <w:jc w:val="both"/>
        <w:rPr>
          <w:iCs/>
        </w:rPr>
      </w:pPr>
      <w:r w:rsidRPr="004640B4">
        <w:rPr>
          <w:iCs/>
        </w:rPr>
        <w:t>Подготовить отзыв/рецензию на статью. Магистранту дается перечень статей, и он должен выбрать одну из них и подготовить отзыв. При написании рецензии следует руководствоваться определенной структурой. Рецензент должен писать отзыв, руководствуясь следующими критериями:</w:t>
      </w:r>
    </w:p>
    <w:p w:rsidR="00E34848" w:rsidRPr="004640B4" w:rsidRDefault="00E34848" w:rsidP="00E34848">
      <w:pPr>
        <w:widowControl w:val="0"/>
        <w:autoSpaceDE w:val="0"/>
        <w:autoSpaceDN w:val="0"/>
        <w:adjustRightInd w:val="0"/>
        <w:ind w:firstLine="709"/>
        <w:jc w:val="both"/>
        <w:rPr>
          <w:iCs/>
        </w:rPr>
      </w:pPr>
      <w:r w:rsidRPr="004640B4">
        <w:rPr>
          <w:iCs/>
        </w:rPr>
        <w:t>Оглавление статьи, должность и фамилия, имя, отчество автора статьи;</w:t>
      </w:r>
    </w:p>
    <w:p w:rsidR="00E34848" w:rsidRPr="004640B4" w:rsidRDefault="00E34848" w:rsidP="00E34848">
      <w:pPr>
        <w:widowControl w:val="0"/>
        <w:autoSpaceDE w:val="0"/>
        <w:autoSpaceDN w:val="0"/>
        <w:adjustRightInd w:val="0"/>
        <w:ind w:firstLine="709"/>
        <w:jc w:val="both"/>
        <w:rPr>
          <w:iCs/>
        </w:rPr>
      </w:pPr>
      <w:r w:rsidRPr="004640B4">
        <w:rPr>
          <w:iCs/>
        </w:rPr>
        <w:t>Тезисное освещение вопроса, которому посвящена статья;</w:t>
      </w:r>
    </w:p>
    <w:p w:rsidR="00E34848" w:rsidRPr="004640B4" w:rsidRDefault="00E34848" w:rsidP="00E34848">
      <w:pPr>
        <w:widowControl w:val="0"/>
        <w:autoSpaceDE w:val="0"/>
        <w:autoSpaceDN w:val="0"/>
        <w:adjustRightInd w:val="0"/>
        <w:ind w:firstLine="709"/>
        <w:jc w:val="both"/>
        <w:rPr>
          <w:iCs/>
        </w:rPr>
      </w:pPr>
      <w:r w:rsidRPr="004640B4">
        <w:rPr>
          <w:iCs/>
        </w:rPr>
        <w:t>Актуальность выбранной темы;</w:t>
      </w:r>
    </w:p>
    <w:p w:rsidR="00E34848" w:rsidRPr="004640B4" w:rsidRDefault="00E34848" w:rsidP="00E34848">
      <w:pPr>
        <w:widowControl w:val="0"/>
        <w:autoSpaceDE w:val="0"/>
        <w:autoSpaceDN w:val="0"/>
        <w:adjustRightInd w:val="0"/>
        <w:ind w:firstLine="709"/>
        <w:jc w:val="both"/>
        <w:rPr>
          <w:iCs/>
        </w:rPr>
      </w:pPr>
      <w:r w:rsidRPr="004640B4">
        <w:rPr>
          <w:iCs/>
        </w:rPr>
        <w:t>Оценка значимости результатов научных изысканий автора;</w:t>
      </w:r>
    </w:p>
    <w:p w:rsidR="00E34848" w:rsidRPr="004640B4" w:rsidRDefault="00E34848" w:rsidP="00E34848">
      <w:pPr>
        <w:widowControl w:val="0"/>
        <w:autoSpaceDE w:val="0"/>
        <w:autoSpaceDN w:val="0"/>
        <w:adjustRightInd w:val="0"/>
        <w:ind w:firstLine="709"/>
        <w:jc w:val="both"/>
        <w:rPr>
          <w:iCs/>
        </w:rPr>
      </w:pPr>
      <w:r w:rsidRPr="004640B4">
        <w:rPr>
          <w:iCs/>
        </w:rPr>
        <w:t>Заключение, например, может ли статья быть рекомендована к публикации;</w:t>
      </w:r>
    </w:p>
    <w:p w:rsidR="00E34848" w:rsidRPr="004640B4" w:rsidRDefault="00E34848" w:rsidP="00E34848">
      <w:pPr>
        <w:widowControl w:val="0"/>
        <w:autoSpaceDE w:val="0"/>
        <w:autoSpaceDN w:val="0"/>
        <w:adjustRightInd w:val="0"/>
        <w:ind w:firstLine="709"/>
        <w:jc w:val="both"/>
        <w:rPr>
          <w:iCs/>
        </w:rPr>
      </w:pPr>
      <w:r w:rsidRPr="004640B4">
        <w:rPr>
          <w:iCs/>
        </w:rPr>
        <w:t>Должность, место работы, ФИО рецензента.</w:t>
      </w:r>
    </w:p>
    <w:p w:rsidR="00E34848" w:rsidRPr="004640B4" w:rsidRDefault="00E34848" w:rsidP="00E34848">
      <w:pPr>
        <w:widowControl w:val="0"/>
        <w:autoSpaceDE w:val="0"/>
        <w:autoSpaceDN w:val="0"/>
        <w:adjustRightInd w:val="0"/>
        <w:spacing w:line="360" w:lineRule="auto"/>
        <w:ind w:firstLine="709"/>
        <w:jc w:val="both"/>
        <w:rPr>
          <w:iCs/>
        </w:rPr>
      </w:pPr>
    </w:p>
    <w:p w:rsidR="000F58F8" w:rsidRPr="004640B4" w:rsidRDefault="000F58F8" w:rsidP="000F58F8">
      <w:pPr>
        <w:rPr>
          <w:b/>
          <w:shd w:val="clear" w:color="auto" w:fill="FFFFFF"/>
        </w:rPr>
      </w:pPr>
    </w:p>
    <w:p w:rsidR="00353B01" w:rsidRPr="004640B4" w:rsidRDefault="00353B01"/>
    <w:sectPr w:rsidR="00353B01" w:rsidRPr="004640B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3F92125"/>
    <w:multiLevelType w:val="hybridMultilevel"/>
    <w:tmpl w:val="DBD2C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8C7A1A"/>
    <w:multiLevelType w:val="hybridMultilevel"/>
    <w:tmpl w:val="23DE5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6540DD"/>
    <w:multiLevelType w:val="multilevel"/>
    <w:tmpl w:val="0CE4CE1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279" w:hanging="720"/>
      </w:pPr>
      <w:rPr>
        <w:rFonts w:hint="default"/>
        <w:b/>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09CE5F9B"/>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F37EC7"/>
    <w:multiLevelType w:val="hybridMultilevel"/>
    <w:tmpl w:val="8A08EA92"/>
    <w:lvl w:ilvl="0" w:tplc="602026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E45DF9"/>
    <w:multiLevelType w:val="hybridMultilevel"/>
    <w:tmpl w:val="CD7234B6"/>
    <w:lvl w:ilvl="0" w:tplc="89F61DE6">
      <w:start w:val="1"/>
      <w:numFmt w:val="decimal"/>
      <w:lvlText w:val="%1."/>
      <w:lvlJc w:val="left"/>
      <w:pPr>
        <w:tabs>
          <w:tab w:val="num" w:pos="720"/>
        </w:tabs>
        <w:ind w:left="720" w:hanging="360"/>
      </w:pPr>
    </w:lvl>
    <w:lvl w:ilvl="1" w:tplc="7E3A0036">
      <w:start w:val="1"/>
      <w:numFmt w:val="decimal"/>
      <w:lvlText w:val="%2."/>
      <w:lvlJc w:val="left"/>
      <w:pPr>
        <w:tabs>
          <w:tab w:val="num" w:pos="1440"/>
        </w:tabs>
        <w:ind w:left="1440" w:hanging="360"/>
      </w:pPr>
    </w:lvl>
    <w:lvl w:ilvl="2" w:tplc="762020E8">
      <w:start w:val="1"/>
      <w:numFmt w:val="decimal"/>
      <w:lvlText w:val="%3."/>
      <w:lvlJc w:val="left"/>
      <w:pPr>
        <w:tabs>
          <w:tab w:val="num" w:pos="2160"/>
        </w:tabs>
        <w:ind w:left="2160" w:hanging="360"/>
      </w:pPr>
    </w:lvl>
    <w:lvl w:ilvl="3" w:tplc="CE120D74">
      <w:start w:val="1"/>
      <w:numFmt w:val="decimal"/>
      <w:lvlText w:val="%4."/>
      <w:lvlJc w:val="left"/>
      <w:pPr>
        <w:tabs>
          <w:tab w:val="num" w:pos="2880"/>
        </w:tabs>
        <w:ind w:left="2880" w:hanging="360"/>
      </w:pPr>
    </w:lvl>
    <w:lvl w:ilvl="4" w:tplc="8D125584">
      <w:start w:val="1"/>
      <w:numFmt w:val="decimal"/>
      <w:lvlText w:val="%5."/>
      <w:lvlJc w:val="left"/>
      <w:pPr>
        <w:tabs>
          <w:tab w:val="num" w:pos="3600"/>
        </w:tabs>
        <w:ind w:left="3600" w:hanging="360"/>
      </w:pPr>
    </w:lvl>
    <w:lvl w:ilvl="5" w:tplc="10D2C23C">
      <w:start w:val="1"/>
      <w:numFmt w:val="decimal"/>
      <w:lvlText w:val="%6."/>
      <w:lvlJc w:val="left"/>
      <w:pPr>
        <w:tabs>
          <w:tab w:val="num" w:pos="4320"/>
        </w:tabs>
        <w:ind w:left="4320" w:hanging="360"/>
      </w:pPr>
    </w:lvl>
    <w:lvl w:ilvl="6" w:tplc="03EE3B64">
      <w:start w:val="1"/>
      <w:numFmt w:val="decimal"/>
      <w:lvlText w:val="%7."/>
      <w:lvlJc w:val="left"/>
      <w:pPr>
        <w:tabs>
          <w:tab w:val="num" w:pos="5040"/>
        </w:tabs>
        <w:ind w:left="5040" w:hanging="360"/>
      </w:pPr>
    </w:lvl>
    <w:lvl w:ilvl="7" w:tplc="DEEA6ACA">
      <w:start w:val="1"/>
      <w:numFmt w:val="decimal"/>
      <w:lvlText w:val="%8."/>
      <w:lvlJc w:val="left"/>
      <w:pPr>
        <w:tabs>
          <w:tab w:val="num" w:pos="5760"/>
        </w:tabs>
        <w:ind w:left="5760" w:hanging="360"/>
      </w:pPr>
    </w:lvl>
    <w:lvl w:ilvl="8" w:tplc="6A361902">
      <w:start w:val="1"/>
      <w:numFmt w:val="decimal"/>
      <w:lvlText w:val="%9."/>
      <w:lvlJc w:val="left"/>
      <w:pPr>
        <w:tabs>
          <w:tab w:val="num" w:pos="6480"/>
        </w:tabs>
        <w:ind w:left="6480" w:hanging="360"/>
      </w:pPr>
    </w:lvl>
  </w:abstractNum>
  <w:abstractNum w:abstractNumId="9" w15:restartNumberingAfterBreak="0">
    <w:nsid w:val="16E925F8"/>
    <w:multiLevelType w:val="hybridMultilevel"/>
    <w:tmpl w:val="B56A3D60"/>
    <w:lvl w:ilvl="0" w:tplc="EC529A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75033E"/>
    <w:multiLevelType w:val="multilevel"/>
    <w:tmpl w:val="070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064441E"/>
    <w:multiLevelType w:val="hybridMultilevel"/>
    <w:tmpl w:val="CF603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667AE4"/>
    <w:multiLevelType w:val="hybridMultilevel"/>
    <w:tmpl w:val="0D1C3C76"/>
    <w:lvl w:ilvl="0" w:tplc="FFC0EBB4">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15:restartNumberingAfterBreak="0">
    <w:nsid w:val="2BEE07D2"/>
    <w:multiLevelType w:val="hybridMultilevel"/>
    <w:tmpl w:val="CDC6D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193A85"/>
    <w:multiLevelType w:val="hybridMultilevel"/>
    <w:tmpl w:val="54223610"/>
    <w:lvl w:ilvl="0" w:tplc="887EAF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5766BC"/>
    <w:multiLevelType w:val="hybridMultilevel"/>
    <w:tmpl w:val="519AE2C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435A84"/>
    <w:multiLevelType w:val="hybridMultilevel"/>
    <w:tmpl w:val="7532A2A8"/>
    <w:lvl w:ilvl="0" w:tplc="A288C39E">
      <w:start w:val="1"/>
      <w:numFmt w:val="decimal"/>
      <w:lvlText w:val="%1."/>
      <w:lvlJc w:val="left"/>
      <w:pPr>
        <w:ind w:left="720"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BC1B86"/>
    <w:multiLevelType w:val="hybridMultilevel"/>
    <w:tmpl w:val="01F80A22"/>
    <w:lvl w:ilvl="0" w:tplc="EBF265BA">
      <w:start w:val="1"/>
      <w:numFmt w:val="decimal"/>
      <w:lvlText w:val="%1."/>
      <w:lvlJc w:val="left"/>
      <w:pPr>
        <w:ind w:left="1080" w:hanging="360"/>
      </w:pPr>
      <w:rPr>
        <w:rFonts w:hint="default"/>
        <w:b w:val="0"/>
        <w:color w:val="00000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3522EED"/>
    <w:multiLevelType w:val="hybridMultilevel"/>
    <w:tmpl w:val="17C89DB8"/>
    <w:lvl w:ilvl="0" w:tplc="D700CF08">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2C497C"/>
    <w:multiLevelType w:val="multilevel"/>
    <w:tmpl w:val="CA98B0B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F545F10"/>
    <w:multiLevelType w:val="hybridMultilevel"/>
    <w:tmpl w:val="D52468C0"/>
    <w:lvl w:ilvl="0" w:tplc="F6744824">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BA282B"/>
    <w:multiLevelType w:val="multilevel"/>
    <w:tmpl w:val="5548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9" w15:restartNumberingAfterBreak="0">
    <w:nsid w:val="6A645564"/>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5"/>
  </w:num>
  <w:num w:numId="7">
    <w:abstractNumId w:val="17"/>
  </w:num>
  <w:num w:numId="8">
    <w:abstractNumId w:val="24"/>
  </w:num>
  <w:num w:numId="9">
    <w:abstractNumId w:val="32"/>
  </w:num>
  <w:num w:numId="10">
    <w:abstractNumId w:val="18"/>
  </w:num>
  <w:num w:numId="11">
    <w:abstractNumId w:val="31"/>
  </w:num>
  <w:num w:numId="12">
    <w:abstractNumId w:val="26"/>
  </w:num>
  <w:num w:numId="13">
    <w:abstractNumId w:val="2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9"/>
  </w:num>
  <w:num w:numId="17">
    <w:abstractNumId w:val="29"/>
  </w:num>
  <w:num w:numId="18">
    <w:abstractNumId w:val="6"/>
  </w:num>
  <w:num w:numId="19">
    <w:abstractNumId w:val="13"/>
  </w:num>
  <w:num w:numId="20">
    <w:abstractNumId w:val="4"/>
  </w:num>
  <w:num w:numId="21">
    <w:abstractNumId w:val="27"/>
  </w:num>
  <w:num w:numId="22">
    <w:abstractNumId w:val="1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5"/>
  </w:num>
  <w:num w:numId="26">
    <w:abstractNumId w:val="14"/>
  </w:num>
  <w:num w:numId="27">
    <w:abstractNumId w:val="21"/>
  </w:num>
  <w:num w:numId="28">
    <w:abstractNumId w:val="16"/>
  </w:num>
  <w:num w:numId="29">
    <w:abstractNumId w:val="7"/>
  </w:num>
  <w:num w:numId="30">
    <w:abstractNumId w:val="22"/>
  </w:num>
  <w:num w:numId="31">
    <w:abstractNumId w:val="3"/>
  </w:num>
  <w:num w:numId="3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1774"/>
    <w:rsid w:val="000551DE"/>
    <w:rsid w:val="00057CBB"/>
    <w:rsid w:val="00072222"/>
    <w:rsid w:val="00075FB2"/>
    <w:rsid w:val="00076108"/>
    <w:rsid w:val="00084190"/>
    <w:rsid w:val="000842E2"/>
    <w:rsid w:val="0008548E"/>
    <w:rsid w:val="00086E49"/>
    <w:rsid w:val="00090B42"/>
    <w:rsid w:val="000921C1"/>
    <w:rsid w:val="000A5A62"/>
    <w:rsid w:val="000B027A"/>
    <w:rsid w:val="000B2E6F"/>
    <w:rsid w:val="000B6283"/>
    <w:rsid w:val="000B66F0"/>
    <w:rsid w:val="000B7F3F"/>
    <w:rsid w:val="000D0F53"/>
    <w:rsid w:val="000D2F00"/>
    <w:rsid w:val="000D5E83"/>
    <w:rsid w:val="000D793F"/>
    <w:rsid w:val="000E53B6"/>
    <w:rsid w:val="000F0053"/>
    <w:rsid w:val="000F0146"/>
    <w:rsid w:val="000F229C"/>
    <w:rsid w:val="000F440F"/>
    <w:rsid w:val="000F58F8"/>
    <w:rsid w:val="0011002C"/>
    <w:rsid w:val="001134DA"/>
    <w:rsid w:val="0011373B"/>
    <w:rsid w:val="0011664E"/>
    <w:rsid w:val="00117F6D"/>
    <w:rsid w:val="00124FAD"/>
    <w:rsid w:val="001258D3"/>
    <w:rsid w:val="00130D9E"/>
    <w:rsid w:val="00133BA8"/>
    <w:rsid w:val="0013497C"/>
    <w:rsid w:val="00137FDC"/>
    <w:rsid w:val="001446E2"/>
    <w:rsid w:val="00155986"/>
    <w:rsid w:val="00160160"/>
    <w:rsid w:val="001615E8"/>
    <w:rsid w:val="00162942"/>
    <w:rsid w:val="001654FA"/>
    <w:rsid w:val="00171C02"/>
    <w:rsid w:val="00176CDC"/>
    <w:rsid w:val="001824BF"/>
    <w:rsid w:val="001A1736"/>
    <w:rsid w:val="001A1F37"/>
    <w:rsid w:val="001A20E5"/>
    <w:rsid w:val="001A5339"/>
    <w:rsid w:val="001A627C"/>
    <w:rsid w:val="001A6EEF"/>
    <w:rsid w:val="001B2D68"/>
    <w:rsid w:val="001B60D7"/>
    <w:rsid w:val="001C0BAE"/>
    <w:rsid w:val="001C2C7D"/>
    <w:rsid w:val="001C5440"/>
    <w:rsid w:val="001C5872"/>
    <w:rsid w:val="001D3ABC"/>
    <w:rsid w:val="001D3BD4"/>
    <w:rsid w:val="001D3CDD"/>
    <w:rsid w:val="001D4F6F"/>
    <w:rsid w:val="001E1177"/>
    <w:rsid w:val="001E43EC"/>
    <w:rsid w:val="001E5A43"/>
    <w:rsid w:val="001E638B"/>
    <w:rsid w:val="001F0A5D"/>
    <w:rsid w:val="001F57CD"/>
    <w:rsid w:val="001F5B8A"/>
    <w:rsid w:val="001F7A76"/>
    <w:rsid w:val="0020180A"/>
    <w:rsid w:val="00201B8B"/>
    <w:rsid w:val="002047DA"/>
    <w:rsid w:val="00207660"/>
    <w:rsid w:val="0021291A"/>
    <w:rsid w:val="00215348"/>
    <w:rsid w:val="00215742"/>
    <w:rsid w:val="00220AA6"/>
    <w:rsid w:val="00224B0C"/>
    <w:rsid w:val="00234A45"/>
    <w:rsid w:val="002378D5"/>
    <w:rsid w:val="0024195B"/>
    <w:rsid w:val="00243CC6"/>
    <w:rsid w:val="00244D48"/>
    <w:rsid w:val="00245FD3"/>
    <w:rsid w:val="00253C7D"/>
    <w:rsid w:val="00257C0F"/>
    <w:rsid w:val="00262FFD"/>
    <w:rsid w:val="00266359"/>
    <w:rsid w:val="0026782C"/>
    <w:rsid w:val="00270187"/>
    <w:rsid w:val="00283F33"/>
    <w:rsid w:val="00284B75"/>
    <w:rsid w:val="002900BE"/>
    <w:rsid w:val="00292248"/>
    <w:rsid w:val="002971EB"/>
    <w:rsid w:val="002A1EA3"/>
    <w:rsid w:val="002A76E6"/>
    <w:rsid w:val="002B7646"/>
    <w:rsid w:val="002C1568"/>
    <w:rsid w:val="002C2420"/>
    <w:rsid w:val="002D0F2F"/>
    <w:rsid w:val="002D30B4"/>
    <w:rsid w:val="002E3693"/>
    <w:rsid w:val="002E3CBF"/>
    <w:rsid w:val="002E5C6C"/>
    <w:rsid w:val="002E6EA5"/>
    <w:rsid w:val="002F1FCD"/>
    <w:rsid w:val="002F2EDF"/>
    <w:rsid w:val="002F782F"/>
    <w:rsid w:val="00300392"/>
    <w:rsid w:val="003013BD"/>
    <w:rsid w:val="00302DFD"/>
    <w:rsid w:val="00313976"/>
    <w:rsid w:val="003153B6"/>
    <w:rsid w:val="003161D5"/>
    <w:rsid w:val="0032634E"/>
    <w:rsid w:val="003303CD"/>
    <w:rsid w:val="00330BD5"/>
    <w:rsid w:val="003363FA"/>
    <w:rsid w:val="00337D36"/>
    <w:rsid w:val="0034105A"/>
    <w:rsid w:val="00350EF3"/>
    <w:rsid w:val="003519D7"/>
    <w:rsid w:val="00353B01"/>
    <w:rsid w:val="00355794"/>
    <w:rsid w:val="00357368"/>
    <w:rsid w:val="00360B62"/>
    <w:rsid w:val="00366BD2"/>
    <w:rsid w:val="003677C0"/>
    <w:rsid w:val="00367A3C"/>
    <w:rsid w:val="00373D97"/>
    <w:rsid w:val="00375E38"/>
    <w:rsid w:val="00387E61"/>
    <w:rsid w:val="00394DB7"/>
    <w:rsid w:val="003A2409"/>
    <w:rsid w:val="003A76FF"/>
    <w:rsid w:val="003B1DD6"/>
    <w:rsid w:val="003B2E7C"/>
    <w:rsid w:val="003C4013"/>
    <w:rsid w:val="003C752F"/>
    <w:rsid w:val="003D7FEA"/>
    <w:rsid w:val="003E1DB6"/>
    <w:rsid w:val="003E2C9F"/>
    <w:rsid w:val="003E48E0"/>
    <w:rsid w:val="003E799C"/>
    <w:rsid w:val="003F0CEF"/>
    <w:rsid w:val="003F18DB"/>
    <w:rsid w:val="003F4282"/>
    <w:rsid w:val="003F48D3"/>
    <w:rsid w:val="003F536C"/>
    <w:rsid w:val="0040180E"/>
    <w:rsid w:val="004159E3"/>
    <w:rsid w:val="00416DED"/>
    <w:rsid w:val="00417388"/>
    <w:rsid w:val="00421296"/>
    <w:rsid w:val="00424966"/>
    <w:rsid w:val="0043057E"/>
    <w:rsid w:val="00433934"/>
    <w:rsid w:val="004428EC"/>
    <w:rsid w:val="004513C7"/>
    <w:rsid w:val="00454EA2"/>
    <w:rsid w:val="004640B4"/>
    <w:rsid w:val="00466912"/>
    <w:rsid w:val="0049012D"/>
    <w:rsid w:val="00494FAF"/>
    <w:rsid w:val="00496CE3"/>
    <w:rsid w:val="004B0DB4"/>
    <w:rsid w:val="004B69FC"/>
    <w:rsid w:val="004B6FFD"/>
    <w:rsid w:val="004D2C5D"/>
    <w:rsid w:val="004D4ABB"/>
    <w:rsid w:val="004E1D16"/>
    <w:rsid w:val="004E2400"/>
    <w:rsid w:val="004E5484"/>
    <w:rsid w:val="004E7649"/>
    <w:rsid w:val="004F4739"/>
    <w:rsid w:val="004F780A"/>
    <w:rsid w:val="004F7B61"/>
    <w:rsid w:val="0050343B"/>
    <w:rsid w:val="005076CE"/>
    <w:rsid w:val="00510A90"/>
    <w:rsid w:val="00510F01"/>
    <w:rsid w:val="0052002C"/>
    <w:rsid w:val="00521EC4"/>
    <w:rsid w:val="005328E9"/>
    <w:rsid w:val="00535AC7"/>
    <w:rsid w:val="005360EC"/>
    <w:rsid w:val="005523AB"/>
    <w:rsid w:val="00554FB1"/>
    <w:rsid w:val="00557DC1"/>
    <w:rsid w:val="00586578"/>
    <w:rsid w:val="00586680"/>
    <w:rsid w:val="00594CAC"/>
    <w:rsid w:val="00595C13"/>
    <w:rsid w:val="005A1D92"/>
    <w:rsid w:val="005A5AE6"/>
    <w:rsid w:val="005B0DEE"/>
    <w:rsid w:val="005B1A4B"/>
    <w:rsid w:val="005B6382"/>
    <w:rsid w:val="005B6B6E"/>
    <w:rsid w:val="005C1616"/>
    <w:rsid w:val="005C1F1F"/>
    <w:rsid w:val="005C2B3C"/>
    <w:rsid w:val="005C686E"/>
    <w:rsid w:val="005C7535"/>
    <w:rsid w:val="005D48BE"/>
    <w:rsid w:val="005D6601"/>
    <w:rsid w:val="005E192A"/>
    <w:rsid w:val="005E3FCE"/>
    <w:rsid w:val="005E6CE1"/>
    <w:rsid w:val="005F0774"/>
    <w:rsid w:val="005F0F45"/>
    <w:rsid w:val="005F2FCB"/>
    <w:rsid w:val="005F48B9"/>
    <w:rsid w:val="005F7335"/>
    <w:rsid w:val="006038D7"/>
    <w:rsid w:val="006178D3"/>
    <w:rsid w:val="00632D9D"/>
    <w:rsid w:val="006330F5"/>
    <w:rsid w:val="006351D8"/>
    <w:rsid w:val="00637074"/>
    <w:rsid w:val="00637675"/>
    <w:rsid w:val="0064569F"/>
    <w:rsid w:val="0065192A"/>
    <w:rsid w:val="00651E23"/>
    <w:rsid w:val="0066220B"/>
    <w:rsid w:val="00662CEE"/>
    <w:rsid w:val="00665FCC"/>
    <w:rsid w:val="00670A50"/>
    <w:rsid w:val="006744CB"/>
    <w:rsid w:val="00674841"/>
    <w:rsid w:val="00675606"/>
    <w:rsid w:val="006760DD"/>
    <w:rsid w:val="006774E3"/>
    <w:rsid w:val="006851B5"/>
    <w:rsid w:val="006937DF"/>
    <w:rsid w:val="006962BD"/>
    <w:rsid w:val="00696F5D"/>
    <w:rsid w:val="006A0271"/>
    <w:rsid w:val="006A316B"/>
    <w:rsid w:val="006A5AB7"/>
    <w:rsid w:val="006B6B03"/>
    <w:rsid w:val="006C2F1D"/>
    <w:rsid w:val="006C4353"/>
    <w:rsid w:val="006C51B7"/>
    <w:rsid w:val="006C7CB4"/>
    <w:rsid w:val="006E45B3"/>
    <w:rsid w:val="006F2550"/>
    <w:rsid w:val="006F5EFD"/>
    <w:rsid w:val="00700964"/>
    <w:rsid w:val="0070646A"/>
    <w:rsid w:val="00707077"/>
    <w:rsid w:val="0071262F"/>
    <w:rsid w:val="00715365"/>
    <w:rsid w:val="00720A58"/>
    <w:rsid w:val="007214C2"/>
    <w:rsid w:val="00722502"/>
    <w:rsid w:val="00723EE5"/>
    <w:rsid w:val="007241D5"/>
    <w:rsid w:val="00724DBC"/>
    <w:rsid w:val="007253B9"/>
    <w:rsid w:val="00732CCE"/>
    <w:rsid w:val="00732D6C"/>
    <w:rsid w:val="007344A1"/>
    <w:rsid w:val="0073462B"/>
    <w:rsid w:val="007405F5"/>
    <w:rsid w:val="00740CF3"/>
    <w:rsid w:val="00743BFB"/>
    <w:rsid w:val="007441E5"/>
    <w:rsid w:val="00754ABC"/>
    <w:rsid w:val="007557B3"/>
    <w:rsid w:val="0075614E"/>
    <w:rsid w:val="00756B41"/>
    <w:rsid w:val="00764420"/>
    <w:rsid w:val="00764CE2"/>
    <w:rsid w:val="00764F3B"/>
    <w:rsid w:val="00772C22"/>
    <w:rsid w:val="00780A53"/>
    <w:rsid w:val="00784213"/>
    <w:rsid w:val="0078534B"/>
    <w:rsid w:val="00787B66"/>
    <w:rsid w:val="00795927"/>
    <w:rsid w:val="007A0E70"/>
    <w:rsid w:val="007A14E4"/>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684"/>
    <w:rsid w:val="00802C02"/>
    <w:rsid w:val="00802F71"/>
    <w:rsid w:val="00806902"/>
    <w:rsid w:val="00814633"/>
    <w:rsid w:val="008170B6"/>
    <w:rsid w:val="00834973"/>
    <w:rsid w:val="008365A6"/>
    <w:rsid w:val="0084206C"/>
    <w:rsid w:val="00842630"/>
    <w:rsid w:val="008434AC"/>
    <w:rsid w:val="0084377E"/>
    <w:rsid w:val="00843BD8"/>
    <w:rsid w:val="00852C66"/>
    <w:rsid w:val="00860B6A"/>
    <w:rsid w:val="008646C3"/>
    <w:rsid w:val="008649FD"/>
    <w:rsid w:val="008727D0"/>
    <w:rsid w:val="00874CCC"/>
    <w:rsid w:val="00875308"/>
    <w:rsid w:val="00882C6A"/>
    <w:rsid w:val="0088674A"/>
    <w:rsid w:val="008923FA"/>
    <w:rsid w:val="0089270A"/>
    <w:rsid w:val="00895AA6"/>
    <w:rsid w:val="00896A13"/>
    <w:rsid w:val="008A1E9A"/>
    <w:rsid w:val="008A7E41"/>
    <w:rsid w:val="008B3563"/>
    <w:rsid w:val="008B3D55"/>
    <w:rsid w:val="008D059F"/>
    <w:rsid w:val="008D2B9C"/>
    <w:rsid w:val="008E0581"/>
    <w:rsid w:val="008E601C"/>
    <w:rsid w:val="0090429A"/>
    <w:rsid w:val="00904BBC"/>
    <w:rsid w:val="00907318"/>
    <w:rsid w:val="009101CF"/>
    <w:rsid w:val="0091096B"/>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2557"/>
    <w:rsid w:val="0099483A"/>
    <w:rsid w:val="009968CF"/>
    <w:rsid w:val="00996A25"/>
    <w:rsid w:val="00996A43"/>
    <w:rsid w:val="009A0559"/>
    <w:rsid w:val="009A2C0B"/>
    <w:rsid w:val="009A34D9"/>
    <w:rsid w:val="009A4485"/>
    <w:rsid w:val="009A4F46"/>
    <w:rsid w:val="009A6BF1"/>
    <w:rsid w:val="009B0E30"/>
    <w:rsid w:val="009B1BE2"/>
    <w:rsid w:val="009C38DB"/>
    <w:rsid w:val="009C58AD"/>
    <w:rsid w:val="009D17A9"/>
    <w:rsid w:val="009E0C36"/>
    <w:rsid w:val="009E1D51"/>
    <w:rsid w:val="009F72FE"/>
    <w:rsid w:val="00A134C3"/>
    <w:rsid w:val="00A3511F"/>
    <w:rsid w:val="00A35F47"/>
    <w:rsid w:val="00A430D9"/>
    <w:rsid w:val="00A44DFF"/>
    <w:rsid w:val="00A5037C"/>
    <w:rsid w:val="00A543AA"/>
    <w:rsid w:val="00A5546D"/>
    <w:rsid w:val="00A567A0"/>
    <w:rsid w:val="00A87544"/>
    <w:rsid w:val="00A91F5F"/>
    <w:rsid w:val="00A92D7B"/>
    <w:rsid w:val="00A941AA"/>
    <w:rsid w:val="00A96FF5"/>
    <w:rsid w:val="00AA13E3"/>
    <w:rsid w:val="00AA24C3"/>
    <w:rsid w:val="00AB41F7"/>
    <w:rsid w:val="00AB6580"/>
    <w:rsid w:val="00AC2938"/>
    <w:rsid w:val="00AD0283"/>
    <w:rsid w:val="00AD06AD"/>
    <w:rsid w:val="00AD45F2"/>
    <w:rsid w:val="00AD658D"/>
    <w:rsid w:val="00AE310A"/>
    <w:rsid w:val="00AE40A4"/>
    <w:rsid w:val="00AE7A3F"/>
    <w:rsid w:val="00AE7BAC"/>
    <w:rsid w:val="00AF0687"/>
    <w:rsid w:val="00AF16E5"/>
    <w:rsid w:val="00AF2FDF"/>
    <w:rsid w:val="00AF33B2"/>
    <w:rsid w:val="00B07384"/>
    <w:rsid w:val="00B10602"/>
    <w:rsid w:val="00B13684"/>
    <w:rsid w:val="00B17DE6"/>
    <w:rsid w:val="00B219AE"/>
    <w:rsid w:val="00B319A4"/>
    <w:rsid w:val="00B35683"/>
    <w:rsid w:val="00B408B6"/>
    <w:rsid w:val="00B43110"/>
    <w:rsid w:val="00B47B0E"/>
    <w:rsid w:val="00B65424"/>
    <w:rsid w:val="00B70B9F"/>
    <w:rsid w:val="00B72C54"/>
    <w:rsid w:val="00B75BE2"/>
    <w:rsid w:val="00B91DFF"/>
    <w:rsid w:val="00B92560"/>
    <w:rsid w:val="00B92EED"/>
    <w:rsid w:val="00B940C4"/>
    <w:rsid w:val="00B94CB1"/>
    <w:rsid w:val="00B97BE2"/>
    <w:rsid w:val="00BB1B65"/>
    <w:rsid w:val="00BB7524"/>
    <w:rsid w:val="00BB791C"/>
    <w:rsid w:val="00BC5BB2"/>
    <w:rsid w:val="00BD106F"/>
    <w:rsid w:val="00BD208A"/>
    <w:rsid w:val="00BD314D"/>
    <w:rsid w:val="00BD3B7D"/>
    <w:rsid w:val="00BE24BB"/>
    <w:rsid w:val="00BE401E"/>
    <w:rsid w:val="00BE57FE"/>
    <w:rsid w:val="00C016B5"/>
    <w:rsid w:val="00C02E1F"/>
    <w:rsid w:val="00C06150"/>
    <w:rsid w:val="00C06B3E"/>
    <w:rsid w:val="00C11074"/>
    <w:rsid w:val="00C11973"/>
    <w:rsid w:val="00C12B5D"/>
    <w:rsid w:val="00C30827"/>
    <w:rsid w:val="00C310C6"/>
    <w:rsid w:val="00C326D2"/>
    <w:rsid w:val="00C36EC8"/>
    <w:rsid w:val="00C41A1B"/>
    <w:rsid w:val="00C45018"/>
    <w:rsid w:val="00C46911"/>
    <w:rsid w:val="00C47562"/>
    <w:rsid w:val="00C520E8"/>
    <w:rsid w:val="00C53680"/>
    <w:rsid w:val="00C65C36"/>
    <w:rsid w:val="00C7395D"/>
    <w:rsid w:val="00C74A38"/>
    <w:rsid w:val="00C8171F"/>
    <w:rsid w:val="00C85432"/>
    <w:rsid w:val="00C94211"/>
    <w:rsid w:val="00C9485F"/>
    <w:rsid w:val="00CA0FC5"/>
    <w:rsid w:val="00CA10C0"/>
    <w:rsid w:val="00CA38FF"/>
    <w:rsid w:val="00CC7FE5"/>
    <w:rsid w:val="00CD240A"/>
    <w:rsid w:val="00CD3615"/>
    <w:rsid w:val="00CD40D1"/>
    <w:rsid w:val="00CD591B"/>
    <w:rsid w:val="00CD6905"/>
    <w:rsid w:val="00CD7788"/>
    <w:rsid w:val="00CE089B"/>
    <w:rsid w:val="00CE3578"/>
    <w:rsid w:val="00CE3E36"/>
    <w:rsid w:val="00CE4747"/>
    <w:rsid w:val="00CE5C6F"/>
    <w:rsid w:val="00CE5CFF"/>
    <w:rsid w:val="00CE7F60"/>
    <w:rsid w:val="00CF19B8"/>
    <w:rsid w:val="00CF47D0"/>
    <w:rsid w:val="00CF6992"/>
    <w:rsid w:val="00CF6B2C"/>
    <w:rsid w:val="00D00133"/>
    <w:rsid w:val="00D1126D"/>
    <w:rsid w:val="00D15505"/>
    <w:rsid w:val="00D15594"/>
    <w:rsid w:val="00D31D15"/>
    <w:rsid w:val="00D3275A"/>
    <w:rsid w:val="00D415B0"/>
    <w:rsid w:val="00D46C76"/>
    <w:rsid w:val="00D517C7"/>
    <w:rsid w:val="00D52AC9"/>
    <w:rsid w:val="00D53982"/>
    <w:rsid w:val="00D57159"/>
    <w:rsid w:val="00D5728C"/>
    <w:rsid w:val="00D67B67"/>
    <w:rsid w:val="00D82879"/>
    <w:rsid w:val="00D85B9F"/>
    <w:rsid w:val="00D862BD"/>
    <w:rsid w:val="00DC11F5"/>
    <w:rsid w:val="00DE3071"/>
    <w:rsid w:val="00DF7998"/>
    <w:rsid w:val="00E00801"/>
    <w:rsid w:val="00E04702"/>
    <w:rsid w:val="00E079D9"/>
    <w:rsid w:val="00E10A91"/>
    <w:rsid w:val="00E16F87"/>
    <w:rsid w:val="00E17C3F"/>
    <w:rsid w:val="00E216C3"/>
    <w:rsid w:val="00E21B98"/>
    <w:rsid w:val="00E31B51"/>
    <w:rsid w:val="00E324FF"/>
    <w:rsid w:val="00E3414D"/>
    <w:rsid w:val="00E34848"/>
    <w:rsid w:val="00E353DC"/>
    <w:rsid w:val="00E376C9"/>
    <w:rsid w:val="00E46EB1"/>
    <w:rsid w:val="00E54D67"/>
    <w:rsid w:val="00E562B2"/>
    <w:rsid w:val="00E65F6C"/>
    <w:rsid w:val="00E66028"/>
    <w:rsid w:val="00E67765"/>
    <w:rsid w:val="00E70EB1"/>
    <w:rsid w:val="00E73DF4"/>
    <w:rsid w:val="00E80F41"/>
    <w:rsid w:val="00E8101E"/>
    <w:rsid w:val="00E91AA8"/>
    <w:rsid w:val="00E937B3"/>
    <w:rsid w:val="00E96F03"/>
    <w:rsid w:val="00EA1884"/>
    <w:rsid w:val="00EA7FF3"/>
    <w:rsid w:val="00EB065C"/>
    <w:rsid w:val="00EB0EBB"/>
    <w:rsid w:val="00EB3314"/>
    <w:rsid w:val="00EB3399"/>
    <w:rsid w:val="00EC232D"/>
    <w:rsid w:val="00EC3BF7"/>
    <w:rsid w:val="00EC5D20"/>
    <w:rsid w:val="00EC6C16"/>
    <w:rsid w:val="00ED1024"/>
    <w:rsid w:val="00ED396A"/>
    <w:rsid w:val="00ED3E68"/>
    <w:rsid w:val="00ED4788"/>
    <w:rsid w:val="00EE64B9"/>
    <w:rsid w:val="00EE6E97"/>
    <w:rsid w:val="00EE7217"/>
    <w:rsid w:val="00EF140F"/>
    <w:rsid w:val="00EF31F4"/>
    <w:rsid w:val="00EF7E24"/>
    <w:rsid w:val="00F0399E"/>
    <w:rsid w:val="00F05167"/>
    <w:rsid w:val="00F15618"/>
    <w:rsid w:val="00F1768B"/>
    <w:rsid w:val="00F229AC"/>
    <w:rsid w:val="00F247B2"/>
    <w:rsid w:val="00F24D0B"/>
    <w:rsid w:val="00F26CDD"/>
    <w:rsid w:val="00F27EA9"/>
    <w:rsid w:val="00F3044D"/>
    <w:rsid w:val="00F413DD"/>
    <w:rsid w:val="00F43697"/>
    <w:rsid w:val="00F511DD"/>
    <w:rsid w:val="00F536E2"/>
    <w:rsid w:val="00F5396A"/>
    <w:rsid w:val="00F70365"/>
    <w:rsid w:val="00F742CF"/>
    <w:rsid w:val="00F83370"/>
    <w:rsid w:val="00F8584D"/>
    <w:rsid w:val="00F918CC"/>
    <w:rsid w:val="00F91CD9"/>
    <w:rsid w:val="00F92B2D"/>
    <w:rsid w:val="00F93251"/>
    <w:rsid w:val="00F9543C"/>
    <w:rsid w:val="00FA2B07"/>
    <w:rsid w:val="00FA628D"/>
    <w:rsid w:val="00FB4057"/>
    <w:rsid w:val="00FB7790"/>
    <w:rsid w:val="00FC3B95"/>
    <w:rsid w:val="00FC4759"/>
    <w:rsid w:val="00FC5090"/>
    <w:rsid w:val="00FC5C84"/>
    <w:rsid w:val="00FD2413"/>
    <w:rsid w:val="00FD7114"/>
    <w:rsid w:val="00FE2645"/>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1F0C9"/>
  <w15:docId w15:val="{B421F3C0-7E7D-4936-B514-715D991D4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848"/>
    <w:rPr>
      <w:sz w:val="24"/>
      <w:szCs w:val="24"/>
    </w:rPr>
  </w:style>
  <w:style w:type="paragraph" w:styleId="1">
    <w:name w:val="heading 1"/>
    <w:basedOn w:val="a"/>
    <w:next w:val="a"/>
    <w:link w:val="10"/>
    <w:qFormat/>
    <w:rsid w:val="00E17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971E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10">
    <w:name w:val="Заголовок 1 Знак"/>
    <w:basedOn w:val="a0"/>
    <w:link w:val="1"/>
    <w:rsid w:val="00E17C3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2971EB"/>
    <w:rPr>
      <w:rFonts w:asciiTheme="majorHAnsi" w:eastAsiaTheme="majorEastAsia" w:hAnsiTheme="majorHAnsi" w:cstheme="majorBidi"/>
      <w:b/>
      <w:bCs/>
      <w:color w:val="4F81BD" w:themeColor="accent1"/>
      <w:sz w:val="24"/>
      <w:szCs w:val="24"/>
    </w:rPr>
  </w:style>
  <w:style w:type="paragraph" w:customStyle="1" w:styleId="booklistinfo">
    <w:name w:val="book_list__info"/>
    <w:basedOn w:val="a"/>
    <w:rsid w:val="002971EB"/>
    <w:pPr>
      <w:spacing w:before="100" w:beforeAutospacing="1" w:after="100" w:afterAutospacing="1"/>
    </w:pPr>
  </w:style>
  <w:style w:type="paragraph" w:styleId="afa">
    <w:name w:val="No Spacing"/>
    <w:uiPriority w:val="1"/>
    <w:qFormat/>
    <w:rsid w:val="004513C7"/>
    <w:rPr>
      <w:rFonts w:ascii="Calibri" w:eastAsia="Calibri" w:hAnsi="Calibri"/>
      <w:sz w:val="22"/>
      <w:szCs w:val="22"/>
      <w:lang w:eastAsia="en-US"/>
    </w:rPr>
  </w:style>
  <w:style w:type="character" w:customStyle="1" w:styleId="hps">
    <w:name w:val="hps"/>
    <w:rsid w:val="005D4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2339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516872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7300561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86891151">
      <w:bodyDiv w:val="1"/>
      <w:marLeft w:val="0"/>
      <w:marRight w:val="0"/>
      <w:marTop w:val="0"/>
      <w:marBottom w:val="0"/>
      <w:divBdr>
        <w:top w:val="none" w:sz="0" w:space="0" w:color="auto"/>
        <w:left w:val="none" w:sz="0" w:space="0" w:color="auto"/>
        <w:bottom w:val="none" w:sz="0" w:space="0" w:color="auto"/>
        <w:right w:val="none" w:sz="0" w:space="0" w:color="auto"/>
      </w:divBdr>
      <w:divsChild>
        <w:div w:id="173110534">
          <w:marLeft w:val="0"/>
          <w:marRight w:val="0"/>
          <w:marTop w:val="0"/>
          <w:marBottom w:val="0"/>
          <w:divBdr>
            <w:top w:val="none" w:sz="0" w:space="0" w:color="auto"/>
            <w:left w:val="none" w:sz="0" w:space="0" w:color="auto"/>
            <w:bottom w:val="none" w:sz="0" w:space="0" w:color="auto"/>
            <w:right w:val="none" w:sz="0" w:space="0" w:color="auto"/>
          </w:divBdr>
        </w:div>
        <w:div w:id="83309700">
          <w:marLeft w:val="0"/>
          <w:marRight w:val="0"/>
          <w:marTop w:val="0"/>
          <w:marBottom w:val="225"/>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477525079">
      <w:bodyDiv w:val="1"/>
      <w:marLeft w:val="0"/>
      <w:marRight w:val="0"/>
      <w:marTop w:val="0"/>
      <w:marBottom w:val="0"/>
      <w:divBdr>
        <w:top w:val="none" w:sz="0" w:space="0" w:color="auto"/>
        <w:left w:val="none" w:sz="0" w:space="0" w:color="auto"/>
        <w:bottom w:val="none" w:sz="0" w:space="0" w:color="auto"/>
        <w:right w:val="none" w:sz="0" w:space="0" w:color="auto"/>
      </w:divBdr>
      <w:divsChild>
        <w:div w:id="965502579">
          <w:marLeft w:val="0"/>
          <w:marRight w:val="0"/>
          <w:marTop w:val="0"/>
          <w:marBottom w:val="0"/>
          <w:divBdr>
            <w:top w:val="none" w:sz="0" w:space="0" w:color="auto"/>
            <w:left w:val="none" w:sz="0" w:space="0" w:color="auto"/>
            <w:bottom w:val="none" w:sz="0" w:space="0" w:color="auto"/>
            <w:right w:val="none" w:sz="0" w:space="0" w:color="auto"/>
          </w:divBdr>
        </w:div>
        <w:div w:id="1953659781">
          <w:marLeft w:val="0"/>
          <w:marRight w:val="0"/>
          <w:marTop w:val="0"/>
          <w:marBottom w:val="225"/>
          <w:divBdr>
            <w:top w:val="none" w:sz="0" w:space="0" w:color="auto"/>
            <w:left w:val="none" w:sz="0" w:space="0" w:color="auto"/>
            <w:bottom w:val="none" w:sz="0" w:space="0" w:color="auto"/>
            <w:right w:val="none" w:sz="0" w:space="0" w:color="auto"/>
          </w:divBdr>
        </w:div>
      </w:divsChild>
    </w:div>
    <w:div w:id="1516917004">
      <w:bodyDiv w:val="1"/>
      <w:marLeft w:val="0"/>
      <w:marRight w:val="0"/>
      <w:marTop w:val="0"/>
      <w:marBottom w:val="0"/>
      <w:divBdr>
        <w:top w:val="none" w:sz="0" w:space="0" w:color="auto"/>
        <w:left w:val="none" w:sz="0" w:space="0" w:color="auto"/>
        <w:bottom w:val="none" w:sz="0" w:space="0" w:color="auto"/>
        <w:right w:val="none" w:sz="0" w:space="0" w:color="auto"/>
      </w:divBdr>
    </w:div>
    <w:div w:id="1568030571">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sChild>
        <w:div w:id="759451187">
          <w:marLeft w:val="0"/>
          <w:marRight w:val="0"/>
          <w:marTop w:val="0"/>
          <w:marBottom w:val="0"/>
          <w:divBdr>
            <w:top w:val="none" w:sz="0" w:space="0" w:color="auto"/>
            <w:left w:val="none" w:sz="0" w:space="0" w:color="auto"/>
            <w:bottom w:val="none" w:sz="0" w:space="0" w:color="auto"/>
            <w:right w:val="none" w:sz="0" w:space="0" w:color="auto"/>
          </w:divBdr>
        </w:div>
        <w:div w:id="155343694">
          <w:marLeft w:val="0"/>
          <w:marRight w:val="0"/>
          <w:marTop w:val="0"/>
          <w:marBottom w:val="225"/>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9790192">
      <w:bodyDiv w:val="1"/>
      <w:marLeft w:val="0"/>
      <w:marRight w:val="0"/>
      <w:marTop w:val="0"/>
      <w:marBottom w:val="0"/>
      <w:divBdr>
        <w:top w:val="none" w:sz="0" w:space="0" w:color="auto"/>
        <w:left w:val="none" w:sz="0" w:space="0" w:color="auto"/>
        <w:bottom w:val="none" w:sz="0" w:space="0" w:color="auto"/>
        <w:right w:val="none" w:sz="0" w:space="0" w:color="auto"/>
      </w:divBdr>
    </w:div>
    <w:div w:id="210934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6886.html" TargetMode="External"/><Relationship Id="rId13" Type="http://schemas.openxmlformats.org/officeDocument/2006/relationships/hyperlink" Target="https://e.muiv.ru/library.php?book_id=89545" TargetMode="External"/><Relationship Id="rId18" Type="http://schemas.openxmlformats.org/officeDocument/2006/relationships/hyperlink" Target="http://www.economy.gov.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arant.park.ru/" TargetMode="External"/><Relationship Id="rId7" Type="http://schemas.openxmlformats.org/officeDocument/2006/relationships/hyperlink" Target="https://www.iprbookshop.ru/101487.html" TargetMode="External"/><Relationship Id="rId12" Type="http://schemas.openxmlformats.org/officeDocument/2006/relationships/hyperlink" Target="https://e.muiv.ru/library.php?book_id=145901" TargetMode="External"/><Relationship Id="rId17" Type="http://schemas.openxmlformats.org/officeDocument/2006/relationships/hyperlink" Target="http://www.gov.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56159.html" TargetMode="External"/><Relationship Id="rId20" Type="http://schemas.openxmlformats.org/officeDocument/2006/relationships/hyperlink" Target="http://kommersant.org.ua/" TargetMode="External"/><Relationship Id="rId1" Type="http://schemas.openxmlformats.org/officeDocument/2006/relationships/customXml" Target="../customXml/item1.xml"/><Relationship Id="rId6" Type="http://schemas.openxmlformats.org/officeDocument/2006/relationships/hyperlink" Target="https://www.iprbookshop.ru/95404.html" TargetMode="External"/><Relationship Id="rId11" Type="http://schemas.openxmlformats.org/officeDocument/2006/relationships/hyperlink" Target="https://www.iprbookshop.ru/101416.html" TargetMode="External"/><Relationship Id="rId24" Type="http://schemas.openxmlformats.org/officeDocument/2006/relationships/hyperlink" Target="http://www.cbr.ru/statistics/" TargetMode="External"/><Relationship Id="rId5" Type="http://schemas.openxmlformats.org/officeDocument/2006/relationships/webSettings" Target="webSettings.xml"/><Relationship Id="rId15" Type="http://schemas.openxmlformats.org/officeDocument/2006/relationships/hyperlink" Target="https://e.muiv.ru/library.php?book_id=146086" TargetMode="External"/><Relationship Id="rId23" Type="http://schemas.openxmlformats.org/officeDocument/2006/relationships/hyperlink" Target="http://www.openinfo.ffms.ru/" TargetMode="External"/><Relationship Id="rId10" Type="http://schemas.openxmlformats.org/officeDocument/2006/relationships/hyperlink" Target="https://e.muiv.ru/library.php?book_id=89545" TargetMode="External"/><Relationship Id="rId19" Type="http://schemas.openxmlformats.org/officeDocument/2006/relationships/hyperlink" Target="http://kommersant.org.ua/" TargetMode="External"/><Relationship Id="rId4" Type="http://schemas.openxmlformats.org/officeDocument/2006/relationships/settings" Target="settings.xml"/><Relationship Id="rId9" Type="http://schemas.openxmlformats.org/officeDocument/2006/relationships/hyperlink" Target="https://e.muiv.ru/library.php?book_id=145901" TargetMode="External"/><Relationship Id="rId14" Type="http://schemas.openxmlformats.org/officeDocument/2006/relationships/hyperlink" Target="https://e.muiv.ru/library.php?book_id=145916" TargetMode="External"/><Relationship Id="rId22" Type="http://schemas.openxmlformats.org/officeDocument/2006/relationships/hyperlink" Target="http://www.government.ru/cont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26721-D974-44C6-980D-8ABEB7AAE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8183</Words>
  <Characters>46648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54722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8</cp:revision>
  <dcterms:created xsi:type="dcterms:W3CDTF">2021-09-13T12:49:00Z</dcterms:created>
  <dcterms:modified xsi:type="dcterms:W3CDTF">2024-08-09T13:06:00Z</dcterms:modified>
</cp:coreProperties>
</file>